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1A0A4D" w14:textId="7DE82FB8" w:rsidR="00371151" w:rsidRPr="00064288" w:rsidRDefault="00321C6A">
      <w:pPr>
        <w:rPr>
          <w:rFonts w:ascii="IOI Light" w:hAnsi="IOI Light"/>
          <w:b/>
          <w:bCs/>
          <w:sz w:val="28"/>
          <w:szCs w:val="28"/>
          <w:lang w:val="de-DE"/>
        </w:rPr>
      </w:pPr>
      <w:r w:rsidRPr="00064288">
        <w:rPr>
          <w:rFonts w:ascii="IOI Light" w:hAnsi="IOI Light"/>
          <w:b/>
          <w:bCs/>
          <w:sz w:val="28"/>
          <w:szCs w:val="28"/>
          <w:lang w:val="de-DE"/>
        </w:rPr>
        <w:t>Zeitgeist Irland 24</w:t>
      </w:r>
      <w:r w:rsidR="006D27D6" w:rsidRPr="00064288">
        <w:rPr>
          <w:rFonts w:ascii="IOI Light" w:hAnsi="IOI Light"/>
          <w:b/>
          <w:bCs/>
          <w:sz w:val="28"/>
          <w:szCs w:val="28"/>
          <w:lang w:val="de-DE"/>
        </w:rPr>
        <w:t xml:space="preserve"> </w:t>
      </w:r>
      <w:r w:rsidR="00915D65" w:rsidRPr="00064288">
        <w:rPr>
          <w:rFonts w:ascii="IOI Light" w:hAnsi="IOI Light"/>
          <w:b/>
          <w:bCs/>
          <w:sz w:val="28"/>
          <w:szCs w:val="28"/>
          <w:lang w:val="de-DE"/>
        </w:rPr>
        <w:t xml:space="preserve">vermittelt </w:t>
      </w:r>
      <w:r w:rsidR="00613917">
        <w:rPr>
          <w:rFonts w:ascii="IOI Light" w:hAnsi="IOI Light"/>
          <w:b/>
          <w:bCs/>
          <w:sz w:val="28"/>
          <w:szCs w:val="28"/>
          <w:lang w:val="de-DE"/>
        </w:rPr>
        <w:t xml:space="preserve">ein Gefühl für </w:t>
      </w:r>
      <w:r w:rsidR="00011859" w:rsidRPr="00064288">
        <w:rPr>
          <w:rFonts w:ascii="IOI Light" w:hAnsi="IOI Light"/>
          <w:b/>
          <w:bCs/>
          <w:sz w:val="28"/>
          <w:szCs w:val="28"/>
          <w:lang w:val="de-DE"/>
        </w:rPr>
        <w:t>Kunst</w:t>
      </w:r>
    </w:p>
    <w:p w14:paraId="26669F86" w14:textId="31FF0875" w:rsidR="00321C6A" w:rsidRPr="00D03352" w:rsidRDefault="00321C6A">
      <w:pPr>
        <w:rPr>
          <w:rFonts w:ascii="IOI Light" w:hAnsi="IOI Light"/>
          <w:sz w:val="28"/>
          <w:szCs w:val="28"/>
          <w:lang w:val="de-DE"/>
        </w:rPr>
      </w:pPr>
      <w:r w:rsidRPr="00064288">
        <w:rPr>
          <w:rFonts w:ascii="IOI Light" w:hAnsi="IOI Light"/>
          <w:sz w:val="28"/>
          <w:szCs w:val="28"/>
          <w:lang w:val="de-DE"/>
        </w:rPr>
        <w:t xml:space="preserve">Candice Gordon, </w:t>
      </w:r>
      <w:r w:rsidR="00E143CE" w:rsidRPr="00064288">
        <w:rPr>
          <w:rFonts w:ascii="IOI Light" w:hAnsi="IOI Light"/>
          <w:sz w:val="28"/>
          <w:szCs w:val="28"/>
          <w:lang w:val="de-DE"/>
        </w:rPr>
        <w:t xml:space="preserve">Leiterin der Abteilung kulturelle Angelegenheiten der </w:t>
      </w:r>
      <w:r w:rsidRPr="00064288">
        <w:rPr>
          <w:rFonts w:ascii="IOI Light" w:hAnsi="IOI Light"/>
          <w:sz w:val="28"/>
          <w:szCs w:val="28"/>
          <w:lang w:val="de-DE"/>
        </w:rPr>
        <w:t>irische</w:t>
      </w:r>
      <w:r w:rsidR="00E143CE" w:rsidRPr="00064288">
        <w:rPr>
          <w:rFonts w:ascii="IOI Light" w:hAnsi="IOI Light"/>
          <w:sz w:val="28"/>
          <w:szCs w:val="28"/>
          <w:lang w:val="de-DE"/>
        </w:rPr>
        <w:t>n</w:t>
      </w:r>
      <w:r w:rsidRPr="00064288">
        <w:rPr>
          <w:rFonts w:ascii="IOI Light" w:hAnsi="IOI Light"/>
          <w:sz w:val="28"/>
          <w:szCs w:val="28"/>
          <w:lang w:val="de-DE"/>
        </w:rPr>
        <w:t xml:space="preserve"> Botschaft </w:t>
      </w:r>
      <w:r w:rsidR="00E143CE" w:rsidRPr="00064288">
        <w:rPr>
          <w:rFonts w:ascii="IOI Light" w:hAnsi="IOI Light"/>
          <w:sz w:val="28"/>
          <w:szCs w:val="28"/>
          <w:lang w:val="de-DE"/>
        </w:rPr>
        <w:t xml:space="preserve">in </w:t>
      </w:r>
      <w:r w:rsidRPr="00064288">
        <w:rPr>
          <w:rFonts w:ascii="IOI Light" w:hAnsi="IOI Light"/>
          <w:sz w:val="28"/>
          <w:szCs w:val="28"/>
          <w:lang w:val="de-DE"/>
        </w:rPr>
        <w:t>Berlin</w:t>
      </w:r>
      <w:r w:rsidR="00011859" w:rsidRPr="00064288">
        <w:rPr>
          <w:rFonts w:ascii="IOI Light" w:hAnsi="IOI Light"/>
          <w:sz w:val="28"/>
          <w:szCs w:val="28"/>
          <w:lang w:val="de-DE"/>
        </w:rPr>
        <w:t xml:space="preserve">, erklärt das </w:t>
      </w:r>
      <w:r w:rsidR="00064288" w:rsidRPr="00064288">
        <w:rPr>
          <w:rFonts w:ascii="IOI Light" w:hAnsi="IOI Light"/>
          <w:sz w:val="28"/>
          <w:szCs w:val="28"/>
          <w:lang w:val="de-DE"/>
        </w:rPr>
        <w:t xml:space="preserve">besondere </w:t>
      </w:r>
      <w:r w:rsidR="00011859" w:rsidRPr="00064288">
        <w:rPr>
          <w:rFonts w:ascii="IOI Light" w:hAnsi="IOI Light"/>
          <w:sz w:val="28"/>
          <w:szCs w:val="28"/>
          <w:lang w:val="de-DE"/>
        </w:rPr>
        <w:t>Projekt</w:t>
      </w:r>
    </w:p>
    <w:p w14:paraId="7F4418A5" w14:textId="0CFAA056" w:rsidR="00E6526E" w:rsidRPr="00D03352" w:rsidRDefault="00D03352">
      <w:pPr>
        <w:rPr>
          <w:rFonts w:ascii="IOI Light" w:hAnsi="IOI Light"/>
          <w:sz w:val="24"/>
          <w:szCs w:val="24"/>
          <w:lang w:val="de-DE"/>
        </w:rPr>
      </w:pPr>
      <w:r w:rsidRPr="00446A4A">
        <w:rPr>
          <w:rFonts w:ascii="IOI Light" w:hAnsi="IOI Light"/>
          <w:b/>
          <w:bCs/>
          <w:sz w:val="24"/>
          <w:szCs w:val="24"/>
          <w:lang w:val="de-DE"/>
        </w:rPr>
        <w:t>Frankfurt am Main</w:t>
      </w:r>
      <w:r w:rsidR="00446A4A" w:rsidRPr="00446A4A">
        <w:rPr>
          <w:rFonts w:ascii="IOI Light" w:hAnsi="IOI Light"/>
          <w:b/>
          <w:bCs/>
          <w:sz w:val="24"/>
          <w:szCs w:val="24"/>
          <w:lang w:val="de-DE"/>
        </w:rPr>
        <w:t>, 23.01.2024</w:t>
      </w:r>
      <w:r w:rsidR="00446A4A">
        <w:rPr>
          <w:rFonts w:ascii="IOI Light" w:hAnsi="IOI Light"/>
          <w:sz w:val="24"/>
          <w:szCs w:val="24"/>
          <w:lang w:val="de-DE"/>
        </w:rPr>
        <w:t xml:space="preserve"> –</w:t>
      </w:r>
      <w:hyperlink r:id="rId8" w:history="1">
        <w:r w:rsidR="00C65C99" w:rsidRPr="00863598">
          <w:rPr>
            <w:rStyle w:val="Hyperlink"/>
            <w:rFonts w:ascii="IOI Light" w:hAnsi="IOI Light"/>
            <w:b/>
            <w:bCs/>
            <w:sz w:val="24"/>
            <w:szCs w:val="24"/>
            <w:lang w:val="de-DE"/>
          </w:rPr>
          <w:t>Zeitgeist Irland 24</w:t>
        </w:r>
      </w:hyperlink>
      <w:r w:rsidR="00C65C99" w:rsidRPr="00D03352">
        <w:rPr>
          <w:rFonts w:ascii="IOI Light" w:hAnsi="IOI Light"/>
          <w:sz w:val="24"/>
          <w:szCs w:val="24"/>
          <w:lang w:val="de-DE"/>
        </w:rPr>
        <w:t xml:space="preserve"> heißt ein neues Projekt, dass die irische Kultur </w:t>
      </w:r>
      <w:r w:rsidR="005F7624" w:rsidRPr="00D03352">
        <w:rPr>
          <w:rFonts w:ascii="IOI Light" w:hAnsi="IOI Light"/>
          <w:sz w:val="24"/>
          <w:szCs w:val="24"/>
          <w:lang w:val="de-DE"/>
        </w:rPr>
        <w:t>in Deutschland bekannter machen soll. Was sich dahinter verbirgt</w:t>
      </w:r>
      <w:r w:rsidR="00C07B0F" w:rsidRPr="00D03352">
        <w:rPr>
          <w:rFonts w:ascii="IOI Light" w:hAnsi="IOI Light"/>
          <w:sz w:val="24"/>
          <w:szCs w:val="24"/>
          <w:lang w:val="de-DE"/>
        </w:rPr>
        <w:t xml:space="preserve"> und welche Beweggründe für dieses Projekt inspierierten, weiß Candice Gordon. Sie ist Leiterin der Abteilung kulturelle Angelegenheiten der irischen Botschaft in Berlin</w:t>
      </w:r>
      <w:r w:rsidR="00AD7804" w:rsidRPr="00D03352">
        <w:rPr>
          <w:rFonts w:ascii="IOI Light" w:hAnsi="IOI Light"/>
          <w:sz w:val="24"/>
          <w:szCs w:val="24"/>
          <w:lang w:val="de-DE"/>
        </w:rPr>
        <w:t>.</w:t>
      </w:r>
    </w:p>
    <w:p w14:paraId="4EF70BBA" w14:textId="396C2697" w:rsidR="003415C0" w:rsidRPr="00D03352" w:rsidRDefault="00321C6A">
      <w:pPr>
        <w:rPr>
          <w:rFonts w:ascii="IOI Light" w:hAnsi="IOI Light"/>
          <w:sz w:val="24"/>
          <w:szCs w:val="24"/>
          <w:lang w:val="de-DE"/>
        </w:rPr>
      </w:pPr>
      <w:r w:rsidRPr="00D03352">
        <w:rPr>
          <w:rFonts w:ascii="IOI Light" w:hAnsi="IOI Light"/>
          <w:sz w:val="24"/>
          <w:szCs w:val="24"/>
          <w:lang w:val="de-DE"/>
        </w:rPr>
        <w:t>H</w:t>
      </w:r>
      <w:r w:rsidR="00E70373" w:rsidRPr="00D03352">
        <w:rPr>
          <w:rFonts w:ascii="IOI Light" w:hAnsi="IOI Light"/>
          <w:sz w:val="24"/>
          <w:szCs w:val="24"/>
          <w:lang w:val="de-DE"/>
        </w:rPr>
        <w:t>allo</w:t>
      </w:r>
      <w:r w:rsidRPr="00D03352">
        <w:rPr>
          <w:rFonts w:ascii="IOI Light" w:hAnsi="IOI Light"/>
          <w:sz w:val="24"/>
          <w:szCs w:val="24"/>
          <w:lang w:val="de-DE"/>
        </w:rPr>
        <w:t xml:space="preserve"> Candice, der Name des Projekts klingt ja schon einmal spannend und macht neugierig. Erklären Sie uns doch bitte einmal, was sich hinter dem Titel </w:t>
      </w:r>
      <w:r w:rsidR="00A67CCD" w:rsidRPr="00D03352">
        <w:rPr>
          <w:rFonts w:ascii="IOI Light" w:hAnsi="IOI Light"/>
          <w:sz w:val="24"/>
          <w:szCs w:val="24"/>
          <w:lang w:val="de-DE"/>
        </w:rPr>
        <w:t>Z</w:t>
      </w:r>
      <w:r w:rsidRPr="00D03352">
        <w:rPr>
          <w:rFonts w:ascii="IOI Light" w:hAnsi="IOI Light"/>
          <w:sz w:val="24"/>
          <w:szCs w:val="24"/>
          <w:lang w:val="de-DE"/>
        </w:rPr>
        <w:t>eitgeist Irland 24 verbirgt?</w:t>
      </w:r>
    </w:p>
    <w:p w14:paraId="1C2F68EC" w14:textId="4881EDD8" w:rsidR="003415C0" w:rsidRPr="00CA57D4" w:rsidRDefault="00963B8A">
      <w:pPr>
        <w:rPr>
          <w:rFonts w:ascii="IOI Light" w:hAnsi="IOI Light"/>
          <w:i/>
          <w:iCs/>
          <w:sz w:val="24"/>
          <w:szCs w:val="24"/>
          <w:lang w:val="de-DE"/>
        </w:rPr>
      </w:pPr>
      <w:r w:rsidRPr="00CA57D4">
        <w:rPr>
          <w:rFonts w:ascii="IOI Light" w:hAnsi="IOI Light"/>
          <w:i/>
          <w:iCs/>
          <w:sz w:val="24"/>
          <w:szCs w:val="24"/>
          <w:lang w:val="de-DE"/>
        </w:rPr>
        <w:t xml:space="preserve">Candice Gordon: </w:t>
      </w:r>
      <w:r w:rsidR="003415C0" w:rsidRPr="00CA57D4">
        <w:rPr>
          <w:rFonts w:ascii="IOI Light" w:hAnsi="IOI Light"/>
          <w:i/>
          <w:iCs/>
          <w:sz w:val="24"/>
          <w:szCs w:val="24"/>
          <w:lang w:val="de-DE"/>
        </w:rPr>
        <w:t>Mit Zeitgeist Irland 24 wollten wir ein Gefühl für die aktuelle, lebendige und atmende irische Kultur vermitteln. Eine Kultur, die lebendig und aufregend, bahnbrechend und innovativ, aber dennoch tief in unserem kulturellen Erbe verwurzelt ist. Das Programm spiegelt auch die besonderen kulturellen Beziehungen zwischen Irland und Deutschland wider, denn viele der Künstler leben in Deutschland und sind daher von dort beeinflusst.</w:t>
      </w:r>
    </w:p>
    <w:p w14:paraId="6678B4A9" w14:textId="77777777" w:rsidR="003415C0" w:rsidRPr="00D03352" w:rsidRDefault="003415C0">
      <w:pPr>
        <w:rPr>
          <w:rFonts w:ascii="IOI Light" w:hAnsi="IOI Light"/>
          <w:sz w:val="24"/>
          <w:szCs w:val="24"/>
          <w:lang w:val="de-DE"/>
        </w:rPr>
      </w:pPr>
    </w:p>
    <w:p w14:paraId="00B22CB6" w14:textId="2F55F740" w:rsidR="00321C6A" w:rsidRPr="00D03352" w:rsidRDefault="00C750A1">
      <w:pPr>
        <w:rPr>
          <w:rFonts w:ascii="IOI Light" w:hAnsi="IOI Light"/>
          <w:sz w:val="24"/>
          <w:szCs w:val="24"/>
          <w:lang w:val="de-DE"/>
        </w:rPr>
      </w:pPr>
      <w:r w:rsidRPr="00D03352">
        <w:rPr>
          <w:rFonts w:ascii="IOI Light" w:hAnsi="IOI Light"/>
          <w:sz w:val="24"/>
          <w:szCs w:val="24"/>
          <w:lang w:val="de-DE"/>
        </w:rPr>
        <w:t xml:space="preserve">Es geht also um ein ganzes Programm an kulturellen Veranstaltungen. </w:t>
      </w:r>
      <w:r w:rsidR="00633469" w:rsidRPr="00D03352">
        <w:rPr>
          <w:rFonts w:ascii="IOI Light" w:hAnsi="IOI Light"/>
          <w:sz w:val="24"/>
          <w:szCs w:val="24"/>
          <w:lang w:val="de-DE"/>
        </w:rPr>
        <w:t>Was genau können Interessierte denn da erwarten?</w:t>
      </w:r>
    </w:p>
    <w:p w14:paraId="6358D784" w14:textId="2F2DD15E" w:rsidR="003415C0" w:rsidRPr="00CA57D4" w:rsidRDefault="00C750A1">
      <w:pPr>
        <w:rPr>
          <w:rFonts w:ascii="IOI Light" w:hAnsi="IOI Light"/>
          <w:i/>
          <w:iCs/>
          <w:sz w:val="24"/>
          <w:szCs w:val="24"/>
          <w:lang w:val="de-DE"/>
        </w:rPr>
      </w:pPr>
      <w:r w:rsidRPr="00CA57D4">
        <w:rPr>
          <w:rFonts w:ascii="IOI Light" w:hAnsi="IOI Light"/>
          <w:i/>
          <w:iCs/>
          <w:sz w:val="24"/>
          <w:szCs w:val="24"/>
          <w:lang w:val="de-DE"/>
        </w:rPr>
        <w:t xml:space="preserve">Candice Gordon: </w:t>
      </w:r>
      <w:r w:rsidR="003415C0" w:rsidRPr="00CA57D4">
        <w:rPr>
          <w:rFonts w:ascii="IOI Light" w:hAnsi="IOI Light"/>
          <w:i/>
          <w:iCs/>
          <w:sz w:val="24"/>
          <w:szCs w:val="24"/>
          <w:lang w:val="de-DE"/>
        </w:rPr>
        <w:t xml:space="preserve">Es gibt eine breite Palette von Kunstformen und Stilen, die von klassischer bis zu Volksmusik, von traditioneller bis zu experimenteller Musik, von Theater, Literatur, bildender Kunst und Tanz reichen </w:t>
      </w:r>
      <w:r w:rsidR="00633469" w:rsidRPr="00CA57D4">
        <w:rPr>
          <w:rFonts w:ascii="IOI Light" w:hAnsi="IOI Light"/>
          <w:i/>
          <w:iCs/>
          <w:sz w:val="24"/>
          <w:szCs w:val="24"/>
          <w:lang w:val="de-DE"/>
        </w:rPr>
        <w:t>–</w:t>
      </w:r>
      <w:r w:rsidR="003415C0" w:rsidRPr="00CA57D4">
        <w:rPr>
          <w:rFonts w:ascii="IOI Light" w:hAnsi="IOI Light"/>
          <w:i/>
          <w:iCs/>
          <w:sz w:val="24"/>
          <w:szCs w:val="24"/>
          <w:lang w:val="de-DE"/>
        </w:rPr>
        <w:t xml:space="preserve"> es ist wirklich für jeden etwas dabei. Das Programm umfasst derzeit über 110 Projekte mit über 200 Veranstaltungen, die in ganz Deutschland stattfinden. Sie können ganz einfach auf der Website nachsehen, was in Ihrer Nähe stattfindet, indem Sie nach der Region suchen.</w:t>
      </w:r>
    </w:p>
    <w:p w14:paraId="2C7C74C6" w14:textId="77777777" w:rsidR="00A30EBA" w:rsidRPr="00D03352" w:rsidRDefault="00A30EBA">
      <w:pPr>
        <w:rPr>
          <w:rFonts w:ascii="IOI Light" w:hAnsi="IOI Light"/>
          <w:sz w:val="24"/>
          <w:szCs w:val="24"/>
          <w:lang w:val="de-DE"/>
        </w:rPr>
      </w:pPr>
    </w:p>
    <w:p w14:paraId="1CA82629" w14:textId="5D5E675F" w:rsidR="00321C6A" w:rsidRPr="00D03352" w:rsidRDefault="00321C6A">
      <w:pPr>
        <w:rPr>
          <w:rFonts w:ascii="IOI Light" w:hAnsi="IOI Light"/>
          <w:sz w:val="24"/>
          <w:szCs w:val="24"/>
          <w:lang w:val="de-DE"/>
        </w:rPr>
      </w:pPr>
      <w:r w:rsidRPr="00D03352">
        <w:rPr>
          <w:rFonts w:ascii="IOI Light" w:hAnsi="IOI Light"/>
          <w:sz w:val="24"/>
          <w:szCs w:val="24"/>
          <w:lang w:val="de-DE"/>
        </w:rPr>
        <w:t xml:space="preserve">Das klingt nach einer ganzen Menge Irland hier in Deutschland. Was ist denn die Intention hinter diesem Projekt und wer hat </w:t>
      </w:r>
      <w:r w:rsidR="00E70373" w:rsidRPr="00D03352">
        <w:rPr>
          <w:rFonts w:ascii="IOI Light" w:hAnsi="IOI Light"/>
          <w:sz w:val="24"/>
          <w:szCs w:val="24"/>
          <w:lang w:val="de-DE"/>
        </w:rPr>
        <w:t>es</w:t>
      </w:r>
      <w:r w:rsidRPr="00D03352">
        <w:rPr>
          <w:rFonts w:ascii="IOI Light" w:hAnsi="IOI Light"/>
          <w:sz w:val="24"/>
          <w:szCs w:val="24"/>
          <w:lang w:val="de-DE"/>
        </w:rPr>
        <w:t xml:space="preserve"> ins Leben gerufen?</w:t>
      </w:r>
    </w:p>
    <w:p w14:paraId="32E80202" w14:textId="580E9C4D" w:rsidR="00321C6A" w:rsidRPr="00CA57D4" w:rsidRDefault="00321C6A">
      <w:pPr>
        <w:rPr>
          <w:rFonts w:ascii="IOI Light" w:hAnsi="IOI Light"/>
          <w:i/>
          <w:iCs/>
          <w:sz w:val="24"/>
          <w:szCs w:val="24"/>
          <w:lang w:val="de-DE"/>
        </w:rPr>
      </w:pPr>
      <w:r w:rsidRPr="00CA57D4">
        <w:rPr>
          <w:rFonts w:ascii="IOI Light" w:hAnsi="IOI Light"/>
          <w:i/>
          <w:iCs/>
          <w:sz w:val="24"/>
          <w:szCs w:val="24"/>
          <w:lang w:val="de-DE"/>
        </w:rPr>
        <w:t>Candice</w:t>
      </w:r>
      <w:r w:rsidR="00AB5AB8" w:rsidRPr="00CA57D4">
        <w:rPr>
          <w:rFonts w:ascii="IOI Light" w:hAnsi="IOI Light"/>
          <w:i/>
          <w:iCs/>
          <w:sz w:val="24"/>
          <w:szCs w:val="24"/>
          <w:lang w:val="de-DE"/>
        </w:rPr>
        <w:t xml:space="preserve"> Gordon</w:t>
      </w:r>
      <w:r w:rsidRPr="00CA57D4">
        <w:rPr>
          <w:rFonts w:ascii="IOI Light" w:hAnsi="IOI Light"/>
          <w:i/>
          <w:iCs/>
          <w:sz w:val="24"/>
          <w:szCs w:val="24"/>
          <w:lang w:val="de-DE"/>
        </w:rPr>
        <w:t xml:space="preserve">: </w:t>
      </w:r>
      <w:r w:rsidR="003415C0" w:rsidRPr="00CA57D4">
        <w:rPr>
          <w:rFonts w:ascii="IOI Light" w:hAnsi="IOI Light"/>
          <w:i/>
          <w:iCs/>
          <w:sz w:val="24"/>
          <w:szCs w:val="24"/>
          <w:lang w:val="de-DE"/>
        </w:rPr>
        <w:t>Das Projekt geht auf das Ziel der irischen Regierung zurück, die bereits starke Freundschaft zwischen Irland und Deutschland noch enger zu gestalten. Es wurde festgestellt, dass die Kultur eines der wichtigsten Güter ist, die Irland zu bieten hat und in Deutschland sehr beliebt ist. Aus diesem Grund wurde eine Investition von über 2,5 Millionen Euro zwischen Culture Ireland, der irischen Botschaft in Deutschland und mit Unterstützung von Tourism Ireland getätigt.</w:t>
      </w:r>
    </w:p>
    <w:p w14:paraId="249EBD46" w14:textId="77777777" w:rsidR="00A30EBA" w:rsidRPr="00D03352" w:rsidRDefault="00A30EBA">
      <w:pPr>
        <w:rPr>
          <w:rFonts w:ascii="IOI Light" w:hAnsi="IOI Light"/>
          <w:sz w:val="24"/>
          <w:szCs w:val="24"/>
          <w:lang w:val="de-DE"/>
        </w:rPr>
      </w:pPr>
    </w:p>
    <w:p w14:paraId="2105F9CD" w14:textId="11F1EAE2" w:rsidR="00321C6A" w:rsidRPr="00D03352" w:rsidRDefault="00321C6A">
      <w:pPr>
        <w:rPr>
          <w:rFonts w:ascii="IOI Light" w:hAnsi="IOI Light"/>
          <w:sz w:val="24"/>
          <w:szCs w:val="24"/>
          <w:lang w:val="de-DE"/>
        </w:rPr>
      </w:pPr>
      <w:r w:rsidRPr="00D03352">
        <w:rPr>
          <w:rFonts w:ascii="IOI Light" w:hAnsi="IOI Light"/>
          <w:sz w:val="24"/>
          <w:szCs w:val="24"/>
          <w:lang w:val="de-DE"/>
        </w:rPr>
        <w:t>Dann lassen Sie uns doch mal etwas mehr ins Detail gehen. Geben Sie doch bitte ein paar Beispiele für die Vielfalt der Angebote und nennen Sie uns ein paar Highlights im Veranstaltungskalender!</w:t>
      </w:r>
    </w:p>
    <w:p w14:paraId="32B76479" w14:textId="5D120AD3" w:rsidR="0029374D" w:rsidRPr="00CA57D4" w:rsidRDefault="00321C6A" w:rsidP="0029374D">
      <w:pPr>
        <w:rPr>
          <w:rFonts w:ascii="IOI Light" w:hAnsi="IOI Light"/>
          <w:i/>
          <w:iCs/>
          <w:sz w:val="24"/>
          <w:szCs w:val="24"/>
          <w:lang w:val="de-DE"/>
        </w:rPr>
      </w:pPr>
      <w:r w:rsidRPr="00CA57D4">
        <w:rPr>
          <w:rFonts w:ascii="IOI Light" w:hAnsi="IOI Light"/>
          <w:i/>
          <w:iCs/>
          <w:sz w:val="24"/>
          <w:szCs w:val="24"/>
          <w:lang w:val="de-DE"/>
        </w:rPr>
        <w:t>Candice</w:t>
      </w:r>
      <w:r w:rsidR="00AB5AB8" w:rsidRPr="00CA57D4">
        <w:rPr>
          <w:rFonts w:ascii="IOI Light" w:hAnsi="IOI Light"/>
          <w:i/>
          <w:iCs/>
          <w:sz w:val="24"/>
          <w:szCs w:val="24"/>
          <w:lang w:val="de-DE"/>
        </w:rPr>
        <w:t xml:space="preserve"> Gordon</w:t>
      </w:r>
      <w:r w:rsidRPr="00CA57D4">
        <w:rPr>
          <w:rFonts w:ascii="IOI Light" w:hAnsi="IOI Light"/>
          <w:i/>
          <w:iCs/>
          <w:sz w:val="24"/>
          <w:szCs w:val="24"/>
          <w:lang w:val="de-DE"/>
        </w:rPr>
        <w:t>:</w:t>
      </w:r>
      <w:r w:rsidR="00AB5AB8" w:rsidRPr="00CA57D4">
        <w:rPr>
          <w:rFonts w:ascii="IOI Light" w:hAnsi="IOI Light"/>
          <w:i/>
          <w:iCs/>
          <w:sz w:val="24"/>
          <w:szCs w:val="24"/>
          <w:lang w:val="de-DE"/>
        </w:rPr>
        <w:t xml:space="preserve"> </w:t>
      </w:r>
      <w:r w:rsidR="0029374D" w:rsidRPr="00CA57D4">
        <w:rPr>
          <w:rFonts w:ascii="IOI Light" w:hAnsi="IOI Light"/>
          <w:i/>
          <w:iCs/>
          <w:sz w:val="24"/>
          <w:szCs w:val="24"/>
          <w:lang w:val="de-DE"/>
        </w:rPr>
        <w:t xml:space="preserve">Es ist sehr schwer, nur ein paar auszuwählen, wenn es so viele hochwertige Veranstaltungen in allen Kunstformen gibt, mit vielen Partnerschaften mit etablierten deutschen Festivals. So gibt es beispielsweise in Stuttgart beim Internationalen Trickfilmfestival einen irischen Schwerpunkt, beim CTM-Festival für </w:t>
      </w:r>
      <w:r w:rsidR="00056B09" w:rsidRPr="00CA57D4">
        <w:rPr>
          <w:rFonts w:ascii="IOI Light" w:hAnsi="IOI Light"/>
          <w:i/>
          <w:iCs/>
          <w:sz w:val="24"/>
          <w:szCs w:val="24"/>
          <w:lang w:val="de-DE"/>
        </w:rPr>
        <w:t>adventurous music and art</w:t>
      </w:r>
      <w:r w:rsidR="001C5720" w:rsidRPr="00CA57D4">
        <w:rPr>
          <w:rFonts w:ascii="IOI Light" w:hAnsi="IOI Light"/>
          <w:i/>
          <w:iCs/>
          <w:sz w:val="24"/>
          <w:szCs w:val="24"/>
          <w:lang w:val="de-DE"/>
        </w:rPr>
        <w:t xml:space="preserve"> in Berlin</w:t>
      </w:r>
      <w:r w:rsidR="0029374D" w:rsidRPr="00CA57D4">
        <w:rPr>
          <w:rFonts w:ascii="IOI Light" w:hAnsi="IOI Light"/>
          <w:i/>
          <w:iCs/>
          <w:sz w:val="24"/>
          <w:szCs w:val="24"/>
          <w:lang w:val="de-DE"/>
        </w:rPr>
        <w:t xml:space="preserve"> und bei der transmediale</w:t>
      </w:r>
      <w:r w:rsidR="009317AB" w:rsidRPr="00CA57D4">
        <w:rPr>
          <w:rFonts w:ascii="IOI Light" w:hAnsi="IOI Light"/>
          <w:i/>
          <w:iCs/>
          <w:sz w:val="24"/>
          <w:szCs w:val="24"/>
          <w:lang w:val="de-DE"/>
        </w:rPr>
        <w:t xml:space="preserve"> in Berlin</w:t>
      </w:r>
      <w:r w:rsidR="0029374D" w:rsidRPr="00CA57D4">
        <w:rPr>
          <w:rFonts w:ascii="IOI Light" w:hAnsi="IOI Light"/>
          <w:i/>
          <w:iCs/>
          <w:sz w:val="24"/>
          <w:szCs w:val="24"/>
          <w:lang w:val="de-DE"/>
        </w:rPr>
        <w:t xml:space="preserve"> gibt es ebenfalls einen irischen Schwerpunkt, ebenso wie beim Staatstheater in Mainz und bei vielen anderen. Neben einer Vielzahl </w:t>
      </w:r>
      <w:r w:rsidR="00CC59EF" w:rsidRPr="00CA57D4">
        <w:rPr>
          <w:rFonts w:ascii="IOI Light" w:hAnsi="IOI Light"/>
          <w:i/>
          <w:iCs/>
          <w:sz w:val="24"/>
          <w:szCs w:val="24"/>
          <w:lang w:val="de-DE"/>
        </w:rPr>
        <w:t>von</w:t>
      </w:r>
      <w:r w:rsidR="0029374D" w:rsidRPr="00CA57D4">
        <w:rPr>
          <w:rFonts w:ascii="IOI Light" w:hAnsi="IOI Light"/>
          <w:i/>
          <w:iCs/>
          <w:sz w:val="24"/>
          <w:szCs w:val="24"/>
          <w:lang w:val="de-DE"/>
        </w:rPr>
        <w:t xml:space="preserve">n Vertretern der bahnbrechenden zeitgenössischen Künste gibt es auch für diejenigen, die sich für traditionelle Musik und Tanz interessieren, Veranstaltungen im ganzen Land, die viel zu bieten haben. </w:t>
      </w:r>
    </w:p>
    <w:p w14:paraId="78505D1E" w14:textId="3E114F5F" w:rsidR="00321C6A" w:rsidRPr="00D03352" w:rsidRDefault="00321C6A">
      <w:pPr>
        <w:rPr>
          <w:rFonts w:ascii="IOI Light" w:hAnsi="IOI Light"/>
          <w:sz w:val="24"/>
          <w:szCs w:val="24"/>
          <w:lang w:val="de-DE"/>
        </w:rPr>
      </w:pPr>
    </w:p>
    <w:p w14:paraId="391EB293" w14:textId="09B5F985" w:rsidR="00321C6A" w:rsidRPr="00D03352" w:rsidRDefault="00A30EBA">
      <w:pPr>
        <w:rPr>
          <w:rFonts w:ascii="IOI Light" w:hAnsi="IOI Light"/>
          <w:sz w:val="24"/>
          <w:szCs w:val="24"/>
          <w:lang w:val="de-DE"/>
        </w:rPr>
      </w:pPr>
      <w:r w:rsidRPr="00D03352">
        <w:rPr>
          <w:rFonts w:ascii="IOI Light" w:hAnsi="IOI Light"/>
          <w:sz w:val="24"/>
          <w:szCs w:val="24"/>
          <w:lang w:val="de-DE"/>
        </w:rPr>
        <w:t xml:space="preserve">Sie machen </w:t>
      </w:r>
      <w:proofErr w:type="gramStart"/>
      <w:r w:rsidRPr="00D03352">
        <w:rPr>
          <w:rFonts w:ascii="IOI Light" w:hAnsi="IOI Light"/>
          <w:sz w:val="24"/>
          <w:szCs w:val="24"/>
          <w:lang w:val="de-DE"/>
        </w:rPr>
        <w:t>ja auch</w:t>
      </w:r>
      <w:proofErr w:type="gramEnd"/>
      <w:r w:rsidRPr="00D03352">
        <w:rPr>
          <w:rFonts w:ascii="IOI Light" w:hAnsi="IOI Light"/>
          <w:sz w:val="24"/>
          <w:szCs w:val="24"/>
          <w:lang w:val="de-DE"/>
        </w:rPr>
        <w:t xml:space="preserve"> selbst Musik. Wie ist denn das Verhältnis der Iren zur Musik? Stimmt die Vorstellung des singenden und tanzenden Iren, d</w:t>
      </w:r>
      <w:r w:rsidR="00CC59EF" w:rsidRPr="00D03352">
        <w:rPr>
          <w:rFonts w:ascii="IOI Light" w:hAnsi="IOI Light"/>
          <w:sz w:val="24"/>
          <w:szCs w:val="24"/>
          <w:lang w:val="de-DE"/>
        </w:rPr>
        <w:t>ie</w:t>
      </w:r>
      <w:r w:rsidRPr="00D03352">
        <w:rPr>
          <w:rFonts w:ascii="IOI Light" w:hAnsi="IOI Light"/>
          <w:sz w:val="24"/>
          <w:szCs w:val="24"/>
          <w:lang w:val="de-DE"/>
        </w:rPr>
        <w:t xml:space="preserve"> man aus den Pubs weltweit vermittelt bekommt?</w:t>
      </w:r>
    </w:p>
    <w:p w14:paraId="14CDFD63" w14:textId="2627E385" w:rsidR="002E6967" w:rsidRPr="00CA57D4" w:rsidRDefault="00A30EBA">
      <w:pPr>
        <w:rPr>
          <w:rFonts w:ascii="IOI Light" w:hAnsi="IOI Light"/>
          <w:i/>
          <w:iCs/>
          <w:sz w:val="24"/>
          <w:szCs w:val="24"/>
          <w:highlight w:val="yellow"/>
          <w:lang w:val="de-DE"/>
        </w:rPr>
      </w:pPr>
      <w:r w:rsidRPr="00CA57D4">
        <w:rPr>
          <w:rFonts w:ascii="IOI Light" w:hAnsi="IOI Light"/>
          <w:i/>
          <w:iCs/>
          <w:sz w:val="24"/>
          <w:szCs w:val="24"/>
          <w:lang w:val="de-DE"/>
        </w:rPr>
        <w:t>Candice</w:t>
      </w:r>
      <w:r w:rsidR="0043092C" w:rsidRPr="00CA57D4">
        <w:rPr>
          <w:rFonts w:ascii="IOI Light" w:hAnsi="IOI Light"/>
          <w:i/>
          <w:iCs/>
          <w:sz w:val="24"/>
          <w:szCs w:val="24"/>
          <w:lang w:val="de-DE"/>
        </w:rPr>
        <w:t xml:space="preserve"> Gordon</w:t>
      </w:r>
      <w:r w:rsidRPr="00CA57D4">
        <w:rPr>
          <w:rFonts w:ascii="IOI Light" w:hAnsi="IOI Light"/>
          <w:i/>
          <w:iCs/>
          <w:sz w:val="24"/>
          <w:szCs w:val="24"/>
          <w:lang w:val="de-DE"/>
        </w:rPr>
        <w:t xml:space="preserve">: </w:t>
      </w:r>
      <w:r w:rsidR="002E6967" w:rsidRPr="00CA57D4">
        <w:rPr>
          <w:rFonts w:ascii="IOI Light" w:hAnsi="IOI Light"/>
          <w:i/>
          <w:iCs/>
          <w:sz w:val="24"/>
          <w:szCs w:val="24"/>
          <w:lang w:val="de-DE"/>
        </w:rPr>
        <w:t xml:space="preserve">In Irland ist Musik ein fester Bestandteil des täglichen Lebens. Sie wird in Musikkreisen in vielen Pubs im ganzen Land gespielt, aber auch auf der Straße. Ich selbst habe schon in jungen Jahren angefangen, auf der Straße zu musizieren, und fand das sehr ermutigend und befreiend. Die meisten meiner Freunde, </w:t>
      </w:r>
      <w:r w:rsidR="0043092C" w:rsidRPr="00CA57D4">
        <w:rPr>
          <w:rFonts w:ascii="IOI Light" w:hAnsi="IOI Light"/>
          <w:i/>
          <w:iCs/>
          <w:sz w:val="24"/>
          <w:szCs w:val="24"/>
          <w:lang w:val="de-DE"/>
        </w:rPr>
        <w:t xml:space="preserve">mit denen ich </w:t>
      </w:r>
      <w:r w:rsidR="002E6967" w:rsidRPr="00CA57D4">
        <w:rPr>
          <w:rFonts w:ascii="IOI Light" w:hAnsi="IOI Light"/>
          <w:i/>
          <w:iCs/>
          <w:sz w:val="24"/>
          <w:szCs w:val="24"/>
          <w:lang w:val="de-DE"/>
        </w:rPr>
        <w:t xml:space="preserve">aufgewachsen </w:t>
      </w:r>
      <w:r w:rsidR="0043092C" w:rsidRPr="00CA57D4">
        <w:rPr>
          <w:rFonts w:ascii="IOI Light" w:hAnsi="IOI Light"/>
          <w:i/>
          <w:iCs/>
          <w:sz w:val="24"/>
          <w:szCs w:val="24"/>
          <w:lang w:val="de-DE"/>
        </w:rPr>
        <w:t>bin</w:t>
      </w:r>
      <w:r w:rsidR="002E6967" w:rsidRPr="00CA57D4">
        <w:rPr>
          <w:rFonts w:ascii="IOI Light" w:hAnsi="IOI Light"/>
          <w:i/>
          <w:iCs/>
          <w:sz w:val="24"/>
          <w:szCs w:val="24"/>
          <w:lang w:val="de-DE"/>
        </w:rPr>
        <w:t>, haben auch Musik gemacht, und es war eine Möglichkeit, uns miteinander zu verbinden und auszutauschen und uns näher zusammenzubringen. Das ist etwas ganz Besonderes in Irland</w:t>
      </w:r>
      <w:r w:rsidR="00646144" w:rsidRPr="00CA57D4">
        <w:rPr>
          <w:rFonts w:ascii="IOI Light" w:hAnsi="IOI Light"/>
          <w:i/>
          <w:iCs/>
          <w:sz w:val="24"/>
          <w:szCs w:val="24"/>
          <w:lang w:val="de-DE"/>
        </w:rPr>
        <w:t xml:space="preserve"> –</w:t>
      </w:r>
      <w:r w:rsidR="002E6967" w:rsidRPr="00CA57D4">
        <w:rPr>
          <w:rFonts w:ascii="IOI Light" w:hAnsi="IOI Light"/>
          <w:i/>
          <w:iCs/>
          <w:sz w:val="24"/>
          <w:szCs w:val="24"/>
          <w:lang w:val="de-DE"/>
        </w:rPr>
        <w:t xml:space="preserve"> und man sollte es wirklich aus erster Hand erfahren.</w:t>
      </w:r>
    </w:p>
    <w:p w14:paraId="7713883F" w14:textId="435EC409" w:rsidR="00A30EBA" w:rsidRPr="00D03352" w:rsidRDefault="00A30EBA">
      <w:pPr>
        <w:rPr>
          <w:rFonts w:ascii="IOI Light" w:hAnsi="IOI Light"/>
          <w:sz w:val="24"/>
          <w:szCs w:val="24"/>
          <w:lang w:val="de-DE"/>
        </w:rPr>
      </w:pPr>
    </w:p>
    <w:p w14:paraId="25935D85" w14:textId="1B2A5FF8" w:rsidR="00A30EBA" w:rsidRPr="00D03352" w:rsidRDefault="00646144">
      <w:pPr>
        <w:rPr>
          <w:rFonts w:ascii="IOI Light" w:hAnsi="IOI Light"/>
          <w:sz w:val="24"/>
          <w:szCs w:val="24"/>
          <w:lang w:val="de-DE"/>
        </w:rPr>
      </w:pPr>
      <w:r w:rsidRPr="00D03352">
        <w:rPr>
          <w:rFonts w:ascii="IOI Light" w:hAnsi="IOI Light"/>
          <w:sz w:val="24"/>
          <w:szCs w:val="24"/>
          <w:lang w:val="de-DE"/>
        </w:rPr>
        <w:t>Und in den irischen Pubs lässt sich dieses Gefühl wohl am besten einfangen</w:t>
      </w:r>
      <w:r w:rsidR="00D939B3" w:rsidRPr="00D03352">
        <w:rPr>
          <w:rFonts w:ascii="IOI Light" w:hAnsi="IOI Light"/>
          <w:sz w:val="24"/>
          <w:szCs w:val="24"/>
          <w:lang w:val="de-DE"/>
        </w:rPr>
        <w:t xml:space="preserve">, </w:t>
      </w:r>
      <w:r w:rsidR="00A30EBA" w:rsidRPr="00D03352">
        <w:rPr>
          <w:rFonts w:ascii="IOI Light" w:hAnsi="IOI Light"/>
          <w:sz w:val="24"/>
          <w:szCs w:val="24"/>
          <w:lang w:val="de-DE"/>
        </w:rPr>
        <w:t xml:space="preserve">ein Besuch in einem Pub </w:t>
      </w:r>
      <w:r w:rsidR="00D939B3" w:rsidRPr="00D03352">
        <w:rPr>
          <w:rFonts w:ascii="IOI Light" w:hAnsi="IOI Light"/>
          <w:sz w:val="24"/>
          <w:szCs w:val="24"/>
          <w:lang w:val="de-DE"/>
        </w:rPr>
        <w:t xml:space="preserve">gehört bei einem Irlandbesuch demnach </w:t>
      </w:r>
      <w:r w:rsidR="00A30EBA" w:rsidRPr="00D03352">
        <w:rPr>
          <w:rFonts w:ascii="IOI Light" w:hAnsi="IOI Light"/>
          <w:sz w:val="24"/>
          <w:szCs w:val="24"/>
          <w:lang w:val="de-DE"/>
        </w:rPr>
        <w:t>auf jeden Fall dazu. Sollte man hier irgendetwas beachten und wo kann man die Musik und Kultur der Iren noch hautnah erleben?</w:t>
      </w:r>
    </w:p>
    <w:p w14:paraId="0825DDDB" w14:textId="0FEC195A" w:rsidR="00E67C02" w:rsidRPr="00CA57D4" w:rsidRDefault="00A30EBA">
      <w:pPr>
        <w:rPr>
          <w:rFonts w:ascii="IOI Light" w:hAnsi="IOI Light"/>
          <w:i/>
          <w:iCs/>
          <w:sz w:val="24"/>
          <w:szCs w:val="24"/>
          <w:lang w:val="de-DE"/>
        </w:rPr>
      </w:pPr>
      <w:r w:rsidRPr="00CA57D4">
        <w:rPr>
          <w:rFonts w:ascii="IOI Light" w:hAnsi="IOI Light"/>
          <w:i/>
          <w:iCs/>
          <w:sz w:val="24"/>
          <w:szCs w:val="24"/>
          <w:lang w:val="de-DE"/>
        </w:rPr>
        <w:t>Candice</w:t>
      </w:r>
      <w:r w:rsidR="00D939B3" w:rsidRPr="00CA57D4">
        <w:rPr>
          <w:rFonts w:ascii="IOI Light" w:hAnsi="IOI Light"/>
          <w:i/>
          <w:iCs/>
          <w:sz w:val="24"/>
          <w:szCs w:val="24"/>
          <w:lang w:val="de-DE"/>
        </w:rPr>
        <w:t xml:space="preserve"> Gordon</w:t>
      </w:r>
      <w:r w:rsidRPr="00CA57D4">
        <w:rPr>
          <w:rFonts w:ascii="IOI Light" w:hAnsi="IOI Light"/>
          <w:i/>
          <w:iCs/>
          <w:sz w:val="24"/>
          <w:szCs w:val="24"/>
          <w:lang w:val="de-DE"/>
        </w:rPr>
        <w:t>:</w:t>
      </w:r>
      <w:r w:rsidR="00D939B3" w:rsidRPr="00CA57D4">
        <w:rPr>
          <w:rFonts w:ascii="IOI Light" w:hAnsi="IOI Light"/>
          <w:i/>
          <w:iCs/>
          <w:sz w:val="24"/>
          <w:szCs w:val="24"/>
          <w:lang w:val="de-DE"/>
        </w:rPr>
        <w:t xml:space="preserve"> </w:t>
      </w:r>
      <w:r w:rsidR="009351AE" w:rsidRPr="00CA57D4">
        <w:rPr>
          <w:rFonts w:ascii="IOI Light" w:hAnsi="IOI Light"/>
          <w:i/>
          <w:iCs/>
          <w:sz w:val="24"/>
          <w:szCs w:val="24"/>
          <w:lang w:val="de-DE"/>
        </w:rPr>
        <w:t>E</w:t>
      </w:r>
      <w:r w:rsidR="002E6967" w:rsidRPr="00CA57D4">
        <w:rPr>
          <w:rFonts w:ascii="IOI Light" w:hAnsi="IOI Light"/>
          <w:i/>
          <w:iCs/>
          <w:sz w:val="24"/>
          <w:szCs w:val="24"/>
          <w:lang w:val="de-DE"/>
        </w:rPr>
        <w:t>s gibt viele berühmte irische Musiksessions, und es ist möglich, diese zu entdecken. Für mich ist die beste Musik in Pubs meist akustisch, und das ist ein gutes Zeichen. Es gibt sehr bekannte Pubs, die regelmäßig Musiksessions veranstalten, bei denen sich Gemeinschaften bilden, und die Stimmung vermittelt das wirklich. Aber nicht nur die Musik in den Pubs ist etwas Besonderes in Irland, sondern auch das hohe Talent in der Kunst, das sich auch auf andere Musikgenres überträgt, sowie natürlich auf das Theater und die bildende Kunst. Das kulturelle Angebot in Irland ist sehr groß und die Museen und Theater sind einen Besuch wert.</w:t>
      </w:r>
    </w:p>
    <w:p w14:paraId="0BC833BC" w14:textId="77777777" w:rsidR="00884EA8" w:rsidRPr="00CA57D4" w:rsidRDefault="00884EA8" w:rsidP="00E67C02">
      <w:pPr>
        <w:rPr>
          <w:rFonts w:ascii="IOI Light" w:hAnsi="IOI Light"/>
          <w:i/>
          <w:iCs/>
          <w:sz w:val="24"/>
          <w:szCs w:val="24"/>
          <w:lang w:val="de-DE"/>
        </w:rPr>
      </w:pPr>
    </w:p>
    <w:p w14:paraId="2A66F3F5" w14:textId="52F2166E" w:rsidR="0046219B" w:rsidRPr="00D03352" w:rsidRDefault="0046219B" w:rsidP="00E67C02">
      <w:pPr>
        <w:rPr>
          <w:rFonts w:ascii="IOI Light" w:hAnsi="IOI Light"/>
          <w:sz w:val="24"/>
          <w:szCs w:val="24"/>
          <w:lang w:val="de-DE"/>
        </w:rPr>
      </w:pPr>
      <w:r w:rsidRPr="00D03352">
        <w:rPr>
          <w:rFonts w:ascii="IOI Light" w:hAnsi="IOI Light"/>
          <w:sz w:val="24"/>
          <w:szCs w:val="24"/>
          <w:lang w:val="de-DE"/>
        </w:rPr>
        <w:t xml:space="preserve">Zum Abschluss wollen wir </w:t>
      </w:r>
      <w:proofErr w:type="gramStart"/>
      <w:r w:rsidRPr="00D03352">
        <w:rPr>
          <w:rFonts w:ascii="IOI Light" w:hAnsi="IOI Light"/>
          <w:sz w:val="24"/>
          <w:szCs w:val="24"/>
          <w:lang w:val="de-DE"/>
        </w:rPr>
        <w:t>natürlich noch</w:t>
      </w:r>
      <w:proofErr w:type="gramEnd"/>
      <w:r w:rsidRPr="00D03352">
        <w:rPr>
          <w:rFonts w:ascii="IOI Light" w:hAnsi="IOI Light"/>
          <w:sz w:val="24"/>
          <w:szCs w:val="24"/>
          <w:lang w:val="de-DE"/>
        </w:rPr>
        <w:t xml:space="preserve"> ein paar ganz konkrete Tipps für unseren nächsten Irlandbesuch von Ihnen haben. Wo sollte man unbedingt gewesen sein?</w:t>
      </w:r>
    </w:p>
    <w:p w14:paraId="15442934" w14:textId="12292318" w:rsidR="0046219B" w:rsidRPr="00CA57D4" w:rsidRDefault="0046219B" w:rsidP="0046219B">
      <w:pPr>
        <w:rPr>
          <w:rFonts w:ascii="IOI Light" w:hAnsi="IOI Light"/>
          <w:i/>
          <w:iCs/>
          <w:sz w:val="24"/>
          <w:szCs w:val="24"/>
          <w:lang w:val="de-DE"/>
        </w:rPr>
      </w:pPr>
      <w:r w:rsidRPr="00CA57D4">
        <w:rPr>
          <w:rFonts w:ascii="IOI Light" w:hAnsi="IOI Light"/>
          <w:i/>
          <w:iCs/>
          <w:sz w:val="24"/>
          <w:szCs w:val="24"/>
          <w:lang w:val="de-DE"/>
        </w:rPr>
        <w:t xml:space="preserve">Candice Gordon: Für eine großartige irische Musiksession besuchen Sie das Cobblestone Pub in Smithfield, das berühmte O'Donohue's, in dem </w:t>
      </w:r>
      <w:proofErr w:type="gramStart"/>
      <w:r w:rsidRPr="00CA57D4">
        <w:rPr>
          <w:rFonts w:ascii="IOI Light" w:hAnsi="IOI Light"/>
          <w:i/>
          <w:iCs/>
          <w:sz w:val="24"/>
          <w:szCs w:val="24"/>
          <w:lang w:val="de-DE"/>
        </w:rPr>
        <w:t>die Dubliners</w:t>
      </w:r>
      <w:proofErr w:type="gramEnd"/>
      <w:r w:rsidRPr="00CA57D4">
        <w:rPr>
          <w:rFonts w:ascii="IOI Light" w:hAnsi="IOI Light"/>
          <w:i/>
          <w:iCs/>
          <w:sz w:val="24"/>
          <w:szCs w:val="24"/>
          <w:lang w:val="de-DE"/>
        </w:rPr>
        <w:t xml:space="preserve"> spielten.</w:t>
      </w:r>
      <w:r w:rsidR="00070F68" w:rsidRPr="00CA57D4">
        <w:rPr>
          <w:rFonts w:ascii="IOI Light" w:hAnsi="IOI Light"/>
          <w:i/>
          <w:iCs/>
          <w:sz w:val="24"/>
          <w:szCs w:val="24"/>
          <w:lang w:val="de-DE"/>
        </w:rPr>
        <w:t xml:space="preserve"> </w:t>
      </w:r>
      <w:r w:rsidR="00DF335D" w:rsidRPr="00CA57D4">
        <w:rPr>
          <w:rFonts w:ascii="IOI Light" w:hAnsi="IOI Light"/>
          <w:i/>
          <w:iCs/>
          <w:sz w:val="24"/>
          <w:szCs w:val="24"/>
          <w:lang w:val="de-DE"/>
        </w:rPr>
        <w:t>In Dublin ist d</w:t>
      </w:r>
      <w:r w:rsidRPr="00CA57D4">
        <w:rPr>
          <w:rFonts w:ascii="IOI Light" w:hAnsi="IOI Light"/>
          <w:i/>
          <w:iCs/>
          <w:sz w:val="24"/>
          <w:szCs w:val="24"/>
          <w:lang w:val="de-DE"/>
        </w:rPr>
        <w:t>as Irish Museum of Modern Art (IMMA) ein guter Ort, um moderne Kunst zu sehen, ebenso wie die Douglas Hyde Gallery oder das Project Arts Centre.</w:t>
      </w:r>
      <w:r w:rsidR="00F510BB" w:rsidRPr="00CA57D4">
        <w:rPr>
          <w:rFonts w:ascii="IOI Light" w:hAnsi="IOI Light"/>
          <w:i/>
          <w:iCs/>
          <w:sz w:val="24"/>
          <w:szCs w:val="24"/>
          <w:lang w:val="de-DE"/>
        </w:rPr>
        <w:t xml:space="preserve"> </w:t>
      </w:r>
      <w:r w:rsidRPr="00CA57D4">
        <w:rPr>
          <w:rFonts w:ascii="IOI Light" w:hAnsi="IOI Light"/>
          <w:i/>
          <w:iCs/>
          <w:sz w:val="24"/>
          <w:szCs w:val="24"/>
          <w:lang w:val="de-DE"/>
        </w:rPr>
        <w:t>Theaterliebhabern empfehle ich, Irland zum Dublin Theater Festival zu besuchen, um das Beste des neuen irischen Theaters zu sehen.</w:t>
      </w:r>
      <w:r w:rsidR="00F510BB" w:rsidRPr="00CA57D4">
        <w:rPr>
          <w:rFonts w:ascii="IOI Light" w:hAnsi="IOI Light"/>
          <w:i/>
          <w:iCs/>
          <w:sz w:val="24"/>
          <w:szCs w:val="24"/>
          <w:lang w:val="de-DE"/>
        </w:rPr>
        <w:t xml:space="preserve"> </w:t>
      </w:r>
      <w:r w:rsidRPr="00CA57D4">
        <w:rPr>
          <w:rFonts w:ascii="IOI Light" w:hAnsi="IOI Light"/>
          <w:i/>
          <w:iCs/>
          <w:sz w:val="24"/>
          <w:szCs w:val="24"/>
          <w:lang w:val="de-DE"/>
        </w:rPr>
        <w:t xml:space="preserve">Für Kulturinteressierte ist es eine gute Möglichkeit, </w:t>
      </w:r>
      <w:proofErr w:type="gramStart"/>
      <w:r w:rsidRPr="00CA57D4">
        <w:rPr>
          <w:rFonts w:ascii="IOI Light" w:hAnsi="IOI Light"/>
          <w:i/>
          <w:iCs/>
          <w:sz w:val="24"/>
          <w:szCs w:val="24"/>
          <w:lang w:val="de-DE"/>
        </w:rPr>
        <w:t>Irland</w:t>
      </w:r>
      <w:proofErr w:type="gramEnd"/>
      <w:r w:rsidRPr="00CA57D4">
        <w:rPr>
          <w:rFonts w:ascii="IOI Light" w:hAnsi="IOI Light"/>
          <w:i/>
          <w:iCs/>
          <w:sz w:val="24"/>
          <w:szCs w:val="24"/>
          <w:lang w:val="de-DE"/>
        </w:rPr>
        <w:t xml:space="preserve"> während eines der vielen hochkarätigen Kunstfestivals wie dem Cork Midsummer zu besuchen, wo man die Stadt und die neuen Angebote der zeitgenössischen irischen Kultur genießen kann, um so eine große Vielfalt an Kunst zu erleben.</w:t>
      </w:r>
    </w:p>
    <w:p w14:paraId="5A35A554" w14:textId="2F153DA0" w:rsidR="00CA57D4" w:rsidRPr="00D03352" w:rsidRDefault="00CA57D4" w:rsidP="00CA57D4">
      <w:pPr>
        <w:jc w:val="right"/>
        <w:rPr>
          <w:rFonts w:ascii="IOI Light" w:hAnsi="IOI Light" w:cs="Tahoma"/>
          <w:b/>
          <w:bCs/>
          <w:sz w:val="24"/>
          <w:szCs w:val="24"/>
          <w:lang w:val="de-DE"/>
        </w:rPr>
      </w:pPr>
      <w:r>
        <w:rPr>
          <w:rFonts w:ascii="IOI Light" w:hAnsi="IOI Light" w:cs="Tahoma"/>
          <w:b/>
          <w:bCs/>
          <w:sz w:val="24"/>
          <w:szCs w:val="24"/>
          <w:lang w:val="de-DE"/>
        </w:rPr>
        <w:t>5</w:t>
      </w:r>
      <w:r w:rsidRPr="00D03352">
        <w:rPr>
          <w:rFonts w:ascii="IOI Light" w:hAnsi="IOI Light" w:cs="Tahoma"/>
          <w:b/>
          <w:bCs/>
          <w:sz w:val="24"/>
          <w:szCs w:val="24"/>
          <w:lang w:val="de-DE"/>
        </w:rPr>
        <w:t>.</w:t>
      </w:r>
      <w:r>
        <w:rPr>
          <w:rFonts w:ascii="IOI Light" w:hAnsi="IOI Light" w:cs="Tahoma"/>
          <w:b/>
          <w:bCs/>
          <w:sz w:val="24"/>
          <w:szCs w:val="24"/>
          <w:lang w:val="de-DE"/>
        </w:rPr>
        <w:t>702</w:t>
      </w:r>
      <w:r w:rsidRPr="00D03352">
        <w:rPr>
          <w:rFonts w:ascii="IOI Light" w:hAnsi="IOI Light" w:cs="Tahoma"/>
          <w:b/>
          <w:bCs/>
          <w:sz w:val="24"/>
          <w:szCs w:val="24"/>
          <w:lang w:val="de-DE"/>
        </w:rPr>
        <w:t xml:space="preserve"> Zeichen</w:t>
      </w:r>
    </w:p>
    <w:p w14:paraId="1477C900" w14:textId="72ED792B" w:rsidR="0046219B" w:rsidRPr="00D03352" w:rsidRDefault="0046219B" w:rsidP="00E67C02">
      <w:pPr>
        <w:rPr>
          <w:rFonts w:ascii="IOI Light" w:hAnsi="IOI Light"/>
          <w:sz w:val="24"/>
          <w:szCs w:val="24"/>
          <w:lang w:val="de-DE"/>
        </w:rPr>
      </w:pPr>
    </w:p>
    <w:p w14:paraId="68CBBD98" w14:textId="2FFBAB9E" w:rsidR="00D2027B" w:rsidRPr="00D03352" w:rsidRDefault="00D2027B" w:rsidP="00D2027B">
      <w:pPr>
        <w:rPr>
          <w:rFonts w:ascii="IOI Light" w:hAnsi="IOI Light" w:cs="Tahoma"/>
          <w:b/>
          <w:bCs/>
          <w:sz w:val="24"/>
          <w:szCs w:val="24"/>
          <w:lang w:val="de-DE"/>
        </w:rPr>
      </w:pPr>
      <w:r w:rsidRPr="00D03352">
        <w:rPr>
          <w:rFonts w:ascii="IOI Light" w:hAnsi="IOI Light" w:cs="Tahoma"/>
          <w:b/>
          <w:bCs/>
          <w:sz w:val="24"/>
          <w:szCs w:val="24"/>
          <w:lang w:val="de-DE"/>
        </w:rPr>
        <w:t>Tipps am Rand zwischen Nord</w:t>
      </w:r>
      <w:r w:rsidR="00CA57D4">
        <w:rPr>
          <w:rFonts w:ascii="IOI Light" w:hAnsi="IOI Light" w:cs="Tahoma"/>
          <w:b/>
          <w:bCs/>
          <w:sz w:val="24"/>
          <w:szCs w:val="24"/>
          <w:lang w:val="de-DE"/>
        </w:rPr>
        <w:t xml:space="preserve"> </w:t>
      </w:r>
      <w:r w:rsidRPr="00D03352">
        <w:rPr>
          <w:rFonts w:ascii="IOI Light" w:hAnsi="IOI Light" w:cs="Tahoma"/>
          <w:b/>
          <w:bCs/>
          <w:sz w:val="24"/>
          <w:szCs w:val="24"/>
          <w:lang w:val="de-DE"/>
        </w:rPr>
        <w:t>und Süd</w:t>
      </w:r>
    </w:p>
    <w:p w14:paraId="6B355765" w14:textId="310970EF" w:rsidR="00D2027B" w:rsidRPr="00D03352" w:rsidRDefault="00D2027B" w:rsidP="00D2027B">
      <w:pPr>
        <w:rPr>
          <w:rFonts w:ascii="IOI Light" w:hAnsi="IOI Light" w:cs="Tahoma"/>
          <w:sz w:val="24"/>
          <w:szCs w:val="24"/>
          <w:lang w:val="de-DE"/>
        </w:rPr>
      </w:pPr>
      <w:r w:rsidRPr="00D03352">
        <w:rPr>
          <w:rFonts w:ascii="IOI Light" w:hAnsi="IOI Light" w:cs="Tahoma"/>
          <w:sz w:val="24"/>
          <w:szCs w:val="24"/>
          <w:lang w:val="de-DE"/>
        </w:rPr>
        <w:t xml:space="preserve">Mehr als 110 Projekte mit über 400 Künstlern und Kunstschaffenden sind für Zeitgeist Irland 24 bereits bestätigt. Sie finden in über 100 Städten und Gemeinden im gesamten Bundesgebiet statt, umfassen alle Kunstformen und stellen irische Künstler vor, die sowohl in </w:t>
      </w:r>
      <w:hyperlink r:id="rId9" w:history="1">
        <w:r w:rsidRPr="00EF5F99">
          <w:rPr>
            <w:rStyle w:val="Hyperlink"/>
            <w:rFonts w:ascii="IOI Light" w:hAnsi="IOI Light" w:cs="Tahoma"/>
            <w:b/>
            <w:sz w:val="24"/>
            <w:szCs w:val="24"/>
            <w:lang w:val="de-DE"/>
          </w:rPr>
          <w:t>Irland</w:t>
        </w:r>
      </w:hyperlink>
      <w:r w:rsidRPr="00D03352">
        <w:rPr>
          <w:rFonts w:ascii="IOI Light" w:hAnsi="IOI Light" w:cs="Tahoma"/>
          <w:sz w:val="24"/>
          <w:szCs w:val="24"/>
          <w:lang w:val="de-DE"/>
        </w:rPr>
        <w:t xml:space="preserve"> als auch in Deutschland leben. Informationen zum Programm und zu den einzelnen Veranstaltungen gibt es immer aktuell unter www.zeitgeistirland24.com.</w:t>
      </w:r>
    </w:p>
    <w:p w14:paraId="78669C19" w14:textId="77777777" w:rsidR="00D2027B" w:rsidRPr="00D03352" w:rsidRDefault="00D2027B" w:rsidP="00D2027B">
      <w:pPr>
        <w:rPr>
          <w:rFonts w:ascii="IOI Light" w:hAnsi="IOI Light" w:cs="Tahoma"/>
          <w:sz w:val="24"/>
          <w:szCs w:val="24"/>
          <w:lang w:val="de-DE"/>
        </w:rPr>
      </w:pPr>
      <w:r w:rsidRPr="00D03352">
        <w:rPr>
          <w:rFonts w:ascii="IOI Light" w:hAnsi="IOI Light" w:cs="Tahoma"/>
          <w:sz w:val="24"/>
          <w:szCs w:val="24"/>
          <w:lang w:val="de-DE"/>
        </w:rPr>
        <w:t xml:space="preserve">Zu den Veranstaltungsorten in Deutschland gehören unter anderem das Staatstheater Mainz, das Internationale Stuttgarter Animationsfestival, das Transmediale-Festival, das CTM-Festival, das Hebbel-am-Ufer und das Literarische Colloquium Berlin. </w:t>
      </w:r>
    </w:p>
    <w:p w14:paraId="137F6631" w14:textId="2E2A0675" w:rsidR="00D2027B" w:rsidRPr="00D03352" w:rsidRDefault="00D2027B" w:rsidP="00D2027B">
      <w:pPr>
        <w:rPr>
          <w:rFonts w:ascii="IOI Light" w:hAnsi="IOI Light" w:cs="Tahoma"/>
          <w:sz w:val="24"/>
          <w:szCs w:val="24"/>
        </w:rPr>
      </w:pPr>
      <w:r w:rsidRPr="00D03352">
        <w:rPr>
          <w:rFonts w:ascii="IOI Light" w:hAnsi="IOI Light" w:cs="Tahoma"/>
          <w:sz w:val="24"/>
          <w:szCs w:val="24"/>
        </w:rPr>
        <w:t xml:space="preserve">Zu den Highlights der Saison </w:t>
      </w:r>
      <w:r w:rsidR="00CA57D4" w:rsidRPr="00CA57D4">
        <w:rPr>
          <w:rFonts w:ascii="IOI Light" w:hAnsi="IOI Light" w:cs="Tahoma"/>
          <w:sz w:val="24"/>
          <w:szCs w:val="24"/>
          <w:lang w:val="en-US"/>
        </w:rPr>
        <w:t>zä</w:t>
      </w:r>
      <w:r w:rsidR="00CA57D4">
        <w:rPr>
          <w:rFonts w:ascii="IOI Light" w:hAnsi="IOI Light" w:cs="Tahoma"/>
          <w:sz w:val="24"/>
          <w:szCs w:val="24"/>
          <w:lang w:val="en-US"/>
        </w:rPr>
        <w:t>hlen</w:t>
      </w:r>
      <w:r w:rsidRPr="00D03352">
        <w:rPr>
          <w:rFonts w:ascii="IOI Light" w:hAnsi="IOI Light" w:cs="Tahoma"/>
          <w:sz w:val="24"/>
          <w:szCs w:val="24"/>
        </w:rPr>
        <w:t xml:space="preserve"> Wallis Bird, Dead Centre, Pan Pan, Fishamble: The New Play Company, Other Voices, Opera Collective Ireland, Oona Doherty, Emma Martin/United Fall, Jessica Traynor, Irish Museum of Modern Art, Sarah Pierce und Diatribe Records.</w:t>
      </w:r>
    </w:p>
    <w:p w14:paraId="19802A10" w14:textId="6D3C744D" w:rsidR="00D2027B" w:rsidRPr="00D03352" w:rsidRDefault="00D2027B" w:rsidP="00D2027B">
      <w:pPr>
        <w:rPr>
          <w:rFonts w:ascii="IOI Light" w:hAnsi="IOI Light" w:cs="Tahoma"/>
          <w:sz w:val="24"/>
          <w:szCs w:val="24"/>
          <w:lang w:val="de-DE"/>
        </w:rPr>
      </w:pPr>
      <w:r w:rsidRPr="00D03352">
        <w:rPr>
          <w:rFonts w:ascii="IOI Light" w:hAnsi="IOI Light" w:cs="Tahoma"/>
          <w:sz w:val="24"/>
          <w:szCs w:val="24"/>
          <w:lang w:val="de-DE"/>
        </w:rPr>
        <w:t xml:space="preserve">Eröffnet </w:t>
      </w:r>
      <w:r w:rsidR="00CA57D4">
        <w:rPr>
          <w:rFonts w:ascii="IOI Light" w:hAnsi="IOI Light" w:cs="Tahoma"/>
          <w:sz w:val="24"/>
          <w:szCs w:val="24"/>
          <w:lang w:val="de-DE"/>
        </w:rPr>
        <w:t>wurde</w:t>
      </w:r>
      <w:r w:rsidRPr="00D03352">
        <w:rPr>
          <w:rFonts w:ascii="IOI Light" w:hAnsi="IOI Light" w:cs="Tahoma"/>
          <w:sz w:val="24"/>
          <w:szCs w:val="24"/>
          <w:lang w:val="de-DE"/>
        </w:rPr>
        <w:t xml:space="preserve"> das umfangreiche Programm mit einer Galaveranstaltung am 18. Januar 2024 in Berlin. Mit einem Abend voller Darbietungen quer durch die Genres </w:t>
      </w:r>
      <w:r w:rsidR="00CA57D4">
        <w:rPr>
          <w:rFonts w:ascii="IOI Light" w:hAnsi="IOI Light" w:cs="Tahoma"/>
          <w:sz w:val="24"/>
          <w:szCs w:val="24"/>
          <w:lang w:val="de-DE"/>
        </w:rPr>
        <w:t>wurde</w:t>
      </w:r>
      <w:r w:rsidRPr="00D03352">
        <w:rPr>
          <w:rFonts w:ascii="IOI Light" w:hAnsi="IOI Light" w:cs="Tahoma"/>
          <w:sz w:val="24"/>
          <w:szCs w:val="24"/>
          <w:lang w:val="de-DE"/>
        </w:rPr>
        <w:t xml:space="preserve"> die Vielfalt der irischen Kunst und Künstler gezeigt. Unter anderem tr</w:t>
      </w:r>
      <w:r w:rsidR="00CA57D4">
        <w:rPr>
          <w:rFonts w:ascii="IOI Light" w:hAnsi="IOI Light" w:cs="Tahoma"/>
          <w:sz w:val="24"/>
          <w:szCs w:val="24"/>
          <w:lang w:val="de-DE"/>
        </w:rPr>
        <w:t>a</w:t>
      </w:r>
      <w:r w:rsidRPr="00D03352">
        <w:rPr>
          <w:rFonts w:ascii="IOI Light" w:hAnsi="IOI Light" w:cs="Tahoma"/>
          <w:sz w:val="24"/>
          <w:szCs w:val="24"/>
          <w:lang w:val="de-DE"/>
        </w:rPr>
        <w:t xml:space="preserve">ten dann neben weiteren Gästen auch Ye Vagabonds, Kate Ellis, Jennifer Walshe, Sheena McGrandles und Tara Erraught auf. </w:t>
      </w:r>
    </w:p>
    <w:p w14:paraId="64DA6D7E" w14:textId="6E536F57" w:rsidR="00D2027B" w:rsidRPr="00D03352" w:rsidRDefault="00D2027B" w:rsidP="00D2027B">
      <w:pPr>
        <w:jc w:val="right"/>
        <w:rPr>
          <w:rFonts w:ascii="IOI Light" w:hAnsi="IOI Light" w:cs="Tahoma"/>
          <w:b/>
          <w:bCs/>
          <w:sz w:val="24"/>
          <w:szCs w:val="24"/>
          <w:lang w:val="de-DE"/>
        </w:rPr>
      </w:pPr>
      <w:r w:rsidRPr="00D03352">
        <w:rPr>
          <w:rFonts w:ascii="IOI Light" w:hAnsi="IOI Light" w:cs="Tahoma"/>
          <w:b/>
          <w:bCs/>
          <w:sz w:val="24"/>
          <w:szCs w:val="24"/>
          <w:lang w:val="de-DE"/>
        </w:rPr>
        <w:t>1.</w:t>
      </w:r>
      <w:r w:rsidR="00CA57D4">
        <w:rPr>
          <w:rFonts w:ascii="IOI Light" w:hAnsi="IOI Light" w:cs="Tahoma"/>
          <w:b/>
          <w:bCs/>
          <w:sz w:val="24"/>
          <w:szCs w:val="24"/>
          <w:lang w:val="de-DE"/>
        </w:rPr>
        <w:t>281</w:t>
      </w:r>
      <w:r w:rsidRPr="00D03352">
        <w:rPr>
          <w:rFonts w:ascii="IOI Light" w:hAnsi="IOI Light" w:cs="Tahoma"/>
          <w:b/>
          <w:bCs/>
          <w:sz w:val="24"/>
          <w:szCs w:val="24"/>
          <w:lang w:val="de-DE"/>
        </w:rPr>
        <w:t xml:space="preserve"> Zeichen</w:t>
      </w:r>
    </w:p>
    <w:p w14:paraId="2AA77821" w14:textId="77777777" w:rsidR="00D2027B" w:rsidRPr="00D03352" w:rsidRDefault="00D2027B" w:rsidP="00D2027B">
      <w:pPr>
        <w:rPr>
          <w:rFonts w:ascii="IOI Light" w:hAnsi="IOI Light" w:cs="Tahoma"/>
          <w:b/>
          <w:bCs/>
          <w:sz w:val="24"/>
          <w:szCs w:val="24"/>
          <w:lang w:val="de-DE"/>
        </w:rPr>
      </w:pPr>
    </w:p>
    <w:p w14:paraId="75B85F67" w14:textId="77777777" w:rsidR="00D2027B" w:rsidRPr="00D03352" w:rsidRDefault="00D2027B" w:rsidP="00D2027B">
      <w:pPr>
        <w:rPr>
          <w:rFonts w:ascii="IOI Light" w:hAnsi="IOI Light" w:cs="Tahoma"/>
          <w:b/>
          <w:bCs/>
          <w:sz w:val="24"/>
          <w:szCs w:val="24"/>
          <w:lang w:val="de-DE"/>
        </w:rPr>
      </w:pPr>
      <w:r w:rsidRPr="00D03352">
        <w:rPr>
          <w:rFonts w:ascii="IOI Light" w:hAnsi="IOI Light" w:cs="Tahoma"/>
          <w:b/>
          <w:bCs/>
          <w:sz w:val="24"/>
          <w:szCs w:val="24"/>
          <w:lang w:val="de-DE"/>
        </w:rPr>
        <w:t>Hintergrund</w:t>
      </w:r>
    </w:p>
    <w:p w14:paraId="3D30F551" w14:textId="77777777" w:rsidR="00D2027B" w:rsidRPr="00D03352" w:rsidRDefault="00D2027B" w:rsidP="00D2027B">
      <w:pPr>
        <w:rPr>
          <w:rFonts w:ascii="IOI Light" w:hAnsi="IOI Light" w:cs="Tahoma"/>
          <w:sz w:val="24"/>
          <w:szCs w:val="24"/>
          <w:lang w:val="de-DE"/>
        </w:rPr>
      </w:pPr>
      <w:r w:rsidRPr="00D03352">
        <w:rPr>
          <w:rFonts w:ascii="IOI Light" w:hAnsi="IOI Light" w:cs="Tahoma"/>
          <w:sz w:val="24"/>
          <w:szCs w:val="24"/>
          <w:lang w:val="de-DE"/>
        </w:rPr>
        <w:t>Culture Ireland ist für die weltweite Förderung der irischen Kunst zuständig und wird vom irischen Staat mit mehr als 2,5 Mio. Euro unterstützt. Zeitgeist Irland ist eine Leitinitiative im Rahmen der Strategie „Global Ireland 2025" und dient der Stärkung der kulturellen Beziehungen zu Deutschland. Neben einer starken kulturellen Affinität ist Deutschland nach wie vor Irlands drittgrößter Markt für Touristen, und auch als Handelspartner und für Lebensmittelexporte relevant.</w:t>
      </w:r>
    </w:p>
    <w:p w14:paraId="753BA325" w14:textId="522992F7" w:rsidR="00D2027B" w:rsidRPr="00D03352" w:rsidRDefault="00CA57D4" w:rsidP="00CA57D4">
      <w:pPr>
        <w:jc w:val="right"/>
        <w:rPr>
          <w:rFonts w:ascii="IOI Light" w:hAnsi="IOI Light"/>
          <w:sz w:val="24"/>
          <w:szCs w:val="24"/>
          <w:lang w:val="de-DE"/>
        </w:rPr>
      </w:pPr>
      <w:r>
        <w:rPr>
          <w:rFonts w:ascii="IOI Light" w:hAnsi="IOI Light" w:cs="Tahoma"/>
          <w:b/>
          <w:bCs/>
          <w:sz w:val="24"/>
          <w:szCs w:val="24"/>
          <w:lang w:val="de-DE"/>
        </w:rPr>
        <w:t xml:space="preserve">477 </w:t>
      </w:r>
      <w:r w:rsidR="00D2027B" w:rsidRPr="00D03352">
        <w:rPr>
          <w:rFonts w:ascii="IOI Light" w:hAnsi="IOI Light" w:cs="Tahoma"/>
          <w:b/>
          <w:bCs/>
          <w:sz w:val="24"/>
          <w:szCs w:val="24"/>
          <w:lang w:val="de-DE"/>
        </w:rPr>
        <w:t>Zeichen</w:t>
      </w:r>
    </w:p>
    <w:p w14:paraId="3C5879C5" w14:textId="77777777" w:rsidR="00506AC0" w:rsidRPr="00863598" w:rsidRDefault="00506AC0" w:rsidP="00506AC0">
      <w:pPr>
        <w:rPr>
          <w:rFonts w:ascii="IOI Light" w:hAnsi="IOI Light" w:cs="Tahoma"/>
          <w:i/>
          <w:sz w:val="24"/>
          <w:szCs w:val="24"/>
          <w:lang w:val="de-DE"/>
        </w:rPr>
      </w:pPr>
      <w:r w:rsidRPr="00863598">
        <w:rPr>
          <w:rFonts w:ascii="IOI Light" w:hAnsi="IOI Light" w:cs="Tahoma"/>
          <w:i/>
          <w:sz w:val="24"/>
          <w:szCs w:val="24"/>
          <w:lang w:val="de-DE"/>
        </w:rPr>
        <w:t xml:space="preserve">Wenn Sie mehr über Irland erfahren möchten, hören Sie doch einfach mal rein in die </w:t>
      </w:r>
      <w:hyperlink r:id="rId10" w:history="1">
        <w:r w:rsidRPr="00863598">
          <w:rPr>
            <w:rStyle w:val="Hyperlink"/>
            <w:rFonts w:ascii="IOI Light" w:hAnsi="IOI Light" w:cs="Tahoma"/>
            <w:b/>
            <w:i/>
            <w:sz w:val="24"/>
            <w:szCs w:val="24"/>
            <w:lang w:val="de-DE"/>
          </w:rPr>
          <w:t>Podcasts</w:t>
        </w:r>
      </w:hyperlink>
      <w:r w:rsidRPr="00863598">
        <w:rPr>
          <w:rFonts w:ascii="IOI Light" w:hAnsi="IOI Light" w:cs="Tahoma"/>
          <w:i/>
          <w:sz w:val="24"/>
          <w:szCs w:val="24"/>
          <w:lang w:val="de-DE"/>
        </w:rPr>
        <w:t xml:space="preserve"> von Tourism Ireland</w:t>
      </w:r>
    </w:p>
    <w:p w14:paraId="6FE1811D" w14:textId="77777777" w:rsidR="0046219B" w:rsidRPr="00863598" w:rsidRDefault="0046219B" w:rsidP="00E67C02">
      <w:pPr>
        <w:rPr>
          <w:rFonts w:ascii="IOI Light" w:hAnsi="IOI Light"/>
          <w:sz w:val="24"/>
          <w:szCs w:val="24"/>
          <w:lang w:val="de-DE"/>
        </w:rPr>
      </w:pPr>
    </w:p>
    <w:p w14:paraId="1A0F3F78" w14:textId="2F8A7DEB" w:rsidR="00F510BB" w:rsidRPr="00D03352" w:rsidRDefault="004B4E71" w:rsidP="00E67C02">
      <w:pPr>
        <w:rPr>
          <w:rFonts w:ascii="IOI Light" w:hAnsi="IOI Light"/>
          <w:lang w:val="de-DE"/>
        </w:rPr>
      </w:pPr>
      <w:r w:rsidRPr="00D03352">
        <w:rPr>
          <w:rFonts w:ascii="IOI Light" w:hAnsi="IOI Light"/>
          <w:b/>
          <w:bCs/>
          <w:lang w:val="de-DE"/>
        </w:rPr>
        <w:t>Links</w:t>
      </w:r>
      <w:r w:rsidRPr="00D03352">
        <w:rPr>
          <w:rFonts w:ascii="IOI Light" w:hAnsi="IOI Light"/>
          <w:lang w:val="de-DE"/>
        </w:rPr>
        <w:t>:</w:t>
      </w:r>
    </w:p>
    <w:p w14:paraId="646B90C6" w14:textId="77777777" w:rsidR="005C2F21" w:rsidRDefault="005C2F21" w:rsidP="005C2F21">
      <w:pPr>
        <w:rPr>
          <w:rStyle w:val="Hyperlink"/>
          <w:rFonts w:ascii="IOI Light" w:hAnsi="IOI Light" w:cs="Tahoma"/>
          <w:lang w:val="de-DE"/>
        </w:rPr>
      </w:pPr>
      <w:hyperlink r:id="rId11" w:history="1">
        <w:r w:rsidRPr="00D03352">
          <w:rPr>
            <w:rStyle w:val="Hyperlink"/>
            <w:rFonts w:ascii="IOI Light" w:hAnsi="IOI Light" w:cs="Tahoma"/>
            <w:lang w:val="de-DE"/>
          </w:rPr>
          <w:t>https://www.zeitgeistirland24.com/de/</w:t>
        </w:r>
      </w:hyperlink>
    </w:p>
    <w:p w14:paraId="6414AE5D" w14:textId="459A0C33" w:rsidR="00F72740" w:rsidRPr="00263726" w:rsidRDefault="00263726" w:rsidP="005C2F21">
      <w:pPr>
        <w:rPr>
          <w:rStyle w:val="Hyperlink"/>
          <w:rFonts w:ascii="IOI Light" w:hAnsi="IOI Light" w:cs="Tahoma"/>
          <w:lang w:val="de-DE"/>
        </w:rPr>
      </w:pPr>
      <w:r>
        <w:rPr>
          <w:rFonts w:ascii="IOI Light" w:hAnsi="IOI Light" w:cs="Tahoma"/>
          <w:lang w:val="de-DE"/>
        </w:rPr>
        <w:fldChar w:fldCharType="begin"/>
      </w:r>
      <w:r>
        <w:rPr>
          <w:rFonts w:ascii="IOI Light" w:hAnsi="IOI Light" w:cs="Tahoma"/>
          <w:lang w:val="de-DE"/>
        </w:rPr>
        <w:instrText xml:space="preserve"> HYPERLINK "https://go.irlnd.co/piwp7n4r" </w:instrText>
      </w:r>
      <w:r>
        <w:rPr>
          <w:rFonts w:ascii="IOI Light" w:hAnsi="IOI Light" w:cs="Tahoma"/>
          <w:lang w:val="de-DE"/>
        </w:rPr>
      </w:r>
      <w:r>
        <w:rPr>
          <w:rFonts w:ascii="IOI Light" w:hAnsi="IOI Light" w:cs="Tahoma"/>
          <w:lang w:val="de-DE"/>
        </w:rPr>
        <w:fldChar w:fldCharType="separate"/>
      </w:r>
      <w:r w:rsidR="00F72740" w:rsidRPr="00263726">
        <w:rPr>
          <w:rStyle w:val="Hyperlink"/>
          <w:rFonts w:ascii="IOI Light" w:hAnsi="IOI Light" w:cs="Tahoma"/>
          <w:lang w:val="de-DE"/>
        </w:rPr>
        <w:t>www.ireland.com</w:t>
      </w:r>
    </w:p>
    <w:p w14:paraId="3A1BE740" w14:textId="1168B613" w:rsidR="00F72740" w:rsidRPr="00D03352" w:rsidRDefault="00263726" w:rsidP="005C2F21">
      <w:pPr>
        <w:rPr>
          <w:rFonts w:ascii="IOI Light" w:hAnsi="IOI Light" w:cs="Tahoma"/>
          <w:lang w:val="de-DE"/>
        </w:rPr>
      </w:pPr>
      <w:r>
        <w:rPr>
          <w:rFonts w:ascii="IOI Light" w:hAnsi="IOI Light" w:cs="Tahoma"/>
          <w:lang w:val="de-DE"/>
        </w:rPr>
        <w:fldChar w:fldCharType="end"/>
      </w:r>
    </w:p>
    <w:p w14:paraId="64076E3C" w14:textId="77777777" w:rsidR="00D03352" w:rsidRPr="00D03352" w:rsidRDefault="00D03352" w:rsidP="00D03352">
      <w:pPr>
        <w:rPr>
          <w:rFonts w:ascii="IOI Light" w:hAnsi="IOI Light" w:cs="Tahoma"/>
          <w:lang w:val="de-DE"/>
        </w:rPr>
      </w:pPr>
      <w:r w:rsidRPr="00D03352">
        <w:rPr>
          <w:rFonts w:ascii="IOI Light" w:hAnsi="IOI Light" w:cs="Tahoma"/>
          <w:b/>
          <w:bCs/>
          <w:lang w:val="de-DE"/>
        </w:rPr>
        <w:t xml:space="preserve">Schlagwörter: </w:t>
      </w:r>
      <w:r w:rsidRPr="00D03352">
        <w:rPr>
          <w:rFonts w:ascii="IOI Light" w:hAnsi="IOI Light" w:cs="Tahoma"/>
          <w:lang w:val="de-DE"/>
        </w:rPr>
        <w:t xml:space="preserve">Kultur | Austausch | Veranstaltungen | Deutschland | IOI </w:t>
      </w:r>
    </w:p>
    <w:p w14:paraId="0C1CE6BE" w14:textId="77777777" w:rsidR="00D03352" w:rsidRPr="00D03352" w:rsidRDefault="00D03352" w:rsidP="00D03352">
      <w:pPr>
        <w:rPr>
          <w:rFonts w:ascii="IOI Light" w:hAnsi="IOI Light" w:cs="Tahoma"/>
          <w:lang w:val="de-DE"/>
        </w:rPr>
      </w:pPr>
    </w:p>
    <w:p w14:paraId="4BCCAC90" w14:textId="77777777" w:rsidR="00D03352" w:rsidRPr="00D03352" w:rsidRDefault="00D03352" w:rsidP="00D03352">
      <w:pPr>
        <w:widowControl w:val="0"/>
        <w:suppressAutoHyphens/>
        <w:spacing w:after="0" w:line="240" w:lineRule="auto"/>
        <w:rPr>
          <w:rFonts w:ascii="IOI Light" w:eastAsia="SimSun" w:hAnsi="IOI Light" w:cs="Arial Unicode MS"/>
          <w:kern w:val="1"/>
          <w:lang w:val="de-DE" w:eastAsia="hi-IN" w:bidi="hi-IN"/>
        </w:rPr>
      </w:pPr>
    </w:p>
    <w:p w14:paraId="0604EA3B" w14:textId="67293E9F" w:rsidR="00D03352" w:rsidRPr="00D03352" w:rsidRDefault="00D03352" w:rsidP="00D03352">
      <w:pPr>
        <w:widowControl w:val="0"/>
        <w:suppressAutoHyphens/>
        <w:spacing w:after="0" w:line="240" w:lineRule="auto"/>
        <w:textAlignment w:val="baseline"/>
        <w:rPr>
          <w:rFonts w:ascii="IOI Light" w:eastAsia="SimSun" w:hAnsi="IOI Light" w:cs="Tahoma"/>
          <w:kern w:val="1"/>
          <w:lang w:val="de-DE" w:eastAsia="hi-IN" w:bidi="hi-IN"/>
        </w:rPr>
      </w:pPr>
      <w:r w:rsidRPr="00D03352">
        <w:rPr>
          <w:rFonts w:ascii="IOI Light" w:eastAsia="Calibri Light" w:hAnsi="IOI Light" w:cs="Tahoma"/>
          <w:color w:val="333333"/>
          <w:kern w:val="1"/>
          <w:lang w:val="de-DE" w:eastAsia="hi-IN" w:bidi="hi-IN"/>
        </w:rPr>
        <w:t>(23.01.2024-ot)</w:t>
      </w:r>
    </w:p>
    <w:p w14:paraId="059A8BB7" w14:textId="77777777" w:rsidR="00D03352" w:rsidRPr="00D03352" w:rsidRDefault="00D03352" w:rsidP="00D03352">
      <w:pPr>
        <w:widowControl w:val="0"/>
        <w:suppressAutoHyphens/>
        <w:spacing w:after="0" w:line="240" w:lineRule="auto"/>
        <w:textAlignment w:val="baseline"/>
        <w:rPr>
          <w:rFonts w:ascii="IOI Light" w:eastAsia="SimSun" w:hAnsi="IOI Light" w:cs="Tahoma"/>
          <w:color w:val="000000"/>
          <w:kern w:val="1"/>
          <w:lang w:val="de-DE" w:eastAsia="hi-IN" w:bidi="hi-IN"/>
        </w:rPr>
      </w:pPr>
      <w:r w:rsidRPr="00D03352">
        <w:rPr>
          <w:rFonts w:ascii="IOI Light" w:eastAsia="Calibri Light" w:hAnsi="IOI Light" w:cs="Tahoma"/>
          <w:color w:val="000000"/>
          <w:kern w:val="1"/>
          <w:lang w:val="de-DE" w:eastAsia="hi-IN" w:bidi="hi-IN"/>
        </w:rPr>
        <w:t xml:space="preserve">Die </w:t>
      </w:r>
      <w:hyperlink r:id="rId12" w:history="1">
        <w:r w:rsidRPr="00D03352">
          <w:rPr>
            <w:rFonts w:ascii="IOI Light" w:eastAsia="Calibri Light" w:hAnsi="IOI Light" w:cs="Tahoma"/>
            <w:b/>
            <w:bCs/>
            <w:color w:val="0563C1"/>
            <w:kern w:val="1"/>
            <w:u w:val="single"/>
            <w:lang w:val="de-DE" w:eastAsia="hi-IN" w:bidi="hi-IN"/>
          </w:rPr>
          <w:t>Irland Information Tourism Ireland</w:t>
        </w:r>
      </w:hyperlink>
      <w:r w:rsidRPr="00D03352">
        <w:rPr>
          <w:rFonts w:ascii="IOI Light" w:eastAsia="SimSun" w:hAnsi="IOI Light" w:cs="Tahoma"/>
          <w:kern w:val="1"/>
          <w:lang w:val="de-DE" w:eastAsia="hi-IN" w:bidi="hi-IN"/>
        </w:rPr>
        <w:t xml:space="preserve"> </w:t>
      </w:r>
      <w:r w:rsidRPr="00D03352">
        <w:rPr>
          <w:rFonts w:ascii="IOI Light" w:eastAsia="Calibri Light" w:hAnsi="IOI Light" w:cs="Tahoma"/>
          <w:color w:val="000000"/>
          <w:kern w:val="1"/>
          <w:lang w:val="de-DE" w:eastAsia="hi-IN" w:bidi="hi-IN"/>
        </w:rPr>
        <w:t xml:space="preserve">ist die touristische Marketing-Organisation der Insel Irland: </w:t>
      </w:r>
      <w:hyperlink r:id="rId13" w:history="1">
        <w:r w:rsidRPr="00D03352">
          <w:rPr>
            <w:rFonts w:ascii="IOI Light" w:eastAsia="Calibri Light" w:hAnsi="IOI Light" w:cs="Tahoma"/>
            <w:color w:val="0563C1"/>
            <w:kern w:val="1"/>
            <w:u w:val="single"/>
            <w:lang w:val="de-DE" w:eastAsia="hi-IN" w:bidi="hi-IN"/>
          </w:rPr>
          <w:t>www.ireland.com</w:t>
        </w:r>
      </w:hyperlink>
      <w:r w:rsidRPr="00D03352">
        <w:rPr>
          <w:rFonts w:ascii="IOI Light" w:eastAsia="Calibri Light" w:hAnsi="IOI Light" w:cs="Tahoma"/>
          <w:color w:val="000000"/>
          <w:kern w:val="1"/>
          <w:lang w:val="de-DE" w:eastAsia="hi-IN" w:bidi="hi-IN"/>
        </w:rPr>
        <w:t xml:space="preserve"> /</w:t>
      </w:r>
      <w:r w:rsidRPr="00D03352">
        <w:rPr>
          <w:rFonts w:ascii="IOI Light" w:eastAsia="Calibri Light" w:hAnsi="IOI Light" w:cs="Tahoma"/>
          <w:color w:val="0000FF"/>
          <w:kern w:val="1"/>
          <w:lang w:val="de-DE" w:eastAsia="hi-IN" w:bidi="hi-IN"/>
        </w:rPr>
        <w:t xml:space="preserve"> </w:t>
      </w:r>
      <w:hyperlink r:id="rId14" w:history="1">
        <w:r w:rsidRPr="00D03352">
          <w:rPr>
            <w:rFonts w:ascii="IOI Light" w:eastAsia="Calibri Light" w:hAnsi="IOI Light" w:cs="Tahoma"/>
            <w:b/>
            <w:bCs/>
            <w:color w:val="0563C1"/>
            <w:kern w:val="1"/>
            <w:u w:val="single"/>
            <w:lang w:val="de-DE" w:eastAsia="hi-IN" w:bidi="hi-IN"/>
          </w:rPr>
          <w:t>Broschürenbestellung</w:t>
        </w:r>
      </w:hyperlink>
    </w:p>
    <w:p w14:paraId="3AE43723" w14:textId="2CAF3DC1" w:rsidR="00F510BB" w:rsidRPr="00D03352" w:rsidRDefault="00D03352" w:rsidP="00D03352">
      <w:pPr>
        <w:widowControl w:val="0"/>
        <w:suppressAutoHyphens/>
        <w:spacing w:after="0" w:line="240" w:lineRule="auto"/>
        <w:textAlignment w:val="baseline"/>
        <w:rPr>
          <w:rFonts w:ascii="IOI Light" w:hAnsi="IOI Light"/>
          <w:sz w:val="24"/>
          <w:szCs w:val="24"/>
          <w:lang w:val="de-DE"/>
        </w:rPr>
      </w:pPr>
      <w:r w:rsidRPr="00D03352">
        <w:rPr>
          <w:rFonts w:ascii="IOI Light" w:eastAsia="Calibri Light" w:hAnsi="IOI Light" w:cs="Tahoma"/>
          <w:color w:val="000000"/>
          <w:kern w:val="1"/>
          <w:lang w:val="de-DE" w:eastAsia="hi-IN" w:bidi="hi-IN"/>
        </w:rPr>
        <w:t xml:space="preserve">Pressekontakt: </w:t>
      </w:r>
      <w:hyperlink r:id="rId15" w:history="1">
        <w:r w:rsidRPr="00D03352">
          <w:rPr>
            <w:rFonts w:ascii="IOI Light" w:eastAsia="Calibri Light" w:hAnsi="IOI Light" w:cs="Tahoma"/>
            <w:color w:val="0563C1"/>
            <w:kern w:val="1"/>
            <w:u w:val="single"/>
            <w:lang w:val="de-DE" w:eastAsia="hi-IN" w:bidi="hi-IN"/>
          </w:rPr>
          <w:t>presse@tourismireland.com</w:t>
        </w:r>
      </w:hyperlink>
      <w:r w:rsidRPr="00D03352">
        <w:rPr>
          <w:rFonts w:ascii="IOI Light" w:eastAsia="Calibri Light" w:hAnsi="IOI Light" w:cs="Tahoma"/>
          <w:color w:val="000000"/>
          <w:kern w:val="1"/>
          <w:lang w:val="de-DE" w:eastAsia="hi-IN" w:bidi="hi-IN"/>
        </w:rPr>
        <w:t xml:space="preserve">, </w:t>
      </w:r>
      <w:hyperlink r:id="rId16" w:history="1">
        <w:r w:rsidRPr="00D03352">
          <w:rPr>
            <w:rFonts w:ascii="IOI Light" w:eastAsia="Calibri Light" w:hAnsi="IOI Light" w:cs="Tahoma"/>
            <w:color w:val="0563C1"/>
            <w:kern w:val="1"/>
            <w:u w:val="single"/>
            <w:lang w:val="de-DE" w:eastAsia="hi-IN" w:bidi="hi-IN"/>
          </w:rPr>
          <w:t>https://media.ireland.com</w:t>
        </w:r>
      </w:hyperlink>
    </w:p>
    <w:sectPr w:rsidR="00F510BB" w:rsidRPr="00D0335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1C6A"/>
    <w:rsid w:val="00011859"/>
    <w:rsid w:val="00056B09"/>
    <w:rsid w:val="00064288"/>
    <w:rsid w:val="00070F68"/>
    <w:rsid w:val="0009421E"/>
    <w:rsid w:val="00114E8A"/>
    <w:rsid w:val="001C5720"/>
    <w:rsid w:val="00235F9B"/>
    <w:rsid w:val="00263726"/>
    <w:rsid w:val="0029374D"/>
    <w:rsid w:val="002E6967"/>
    <w:rsid w:val="00321C6A"/>
    <w:rsid w:val="003415C0"/>
    <w:rsid w:val="00357992"/>
    <w:rsid w:val="00371151"/>
    <w:rsid w:val="0043092C"/>
    <w:rsid w:val="00446A4A"/>
    <w:rsid w:val="0046219B"/>
    <w:rsid w:val="004B4E71"/>
    <w:rsid w:val="00506AC0"/>
    <w:rsid w:val="005C2F21"/>
    <w:rsid w:val="005F7624"/>
    <w:rsid w:val="00613917"/>
    <w:rsid w:val="00633469"/>
    <w:rsid w:val="00646144"/>
    <w:rsid w:val="00667EC5"/>
    <w:rsid w:val="006A41AC"/>
    <w:rsid w:val="006D27D6"/>
    <w:rsid w:val="007B6E7B"/>
    <w:rsid w:val="00863598"/>
    <w:rsid w:val="00884EA8"/>
    <w:rsid w:val="00887097"/>
    <w:rsid w:val="00915D65"/>
    <w:rsid w:val="009317AB"/>
    <w:rsid w:val="009351AE"/>
    <w:rsid w:val="00953F7C"/>
    <w:rsid w:val="009556B8"/>
    <w:rsid w:val="00963B8A"/>
    <w:rsid w:val="00A30EBA"/>
    <w:rsid w:val="00A67CCD"/>
    <w:rsid w:val="00AB5AB8"/>
    <w:rsid w:val="00AD7804"/>
    <w:rsid w:val="00B8268F"/>
    <w:rsid w:val="00C07B0F"/>
    <w:rsid w:val="00C65C99"/>
    <w:rsid w:val="00C724DF"/>
    <w:rsid w:val="00C750A1"/>
    <w:rsid w:val="00CA57D4"/>
    <w:rsid w:val="00CC59EF"/>
    <w:rsid w:val="00D03352"/>
    <w:rsid w:val="00D2027B"/>
    <w:rsid w:val="00D217EF"/>
    <w:rsid w:val="00D939B3"/>
    <w:rsid w:val="00DC1CC8"/>
    <w:rsid w:val="00DF04DD"/>
    <w:rsid w:val="00DF335D"/>
    <w:rsid w:val="00E143CE"/>
    <w:rsid w:val="00E160DE"/>
    <w:rsid w:val="00E26F65"/>
    <w:rsid w:val="00E6526E"/>
    <w:rsid w:val="00E67C02"/>
    <w:rsid w:val="00E70373"/>
    <w:rsid w:val="00EF5F99"/>
    <w:rsid w:val="00F510BB"/>
    <w:rsid w:val="00F72740"/>
    <w:rsid w:val="00FB5ED3"/>
    <w:rsid w:val="00FE68D7"/>
    <w:rsid w:val="00FF0B5F"/>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C0214"/>
  <w15:chartTrackingRefBased/>
  <w15:docId w15:val="{4B11DEAE-0515-409B-9F64-A6A576236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C2F21"/>
    <w:rPr>
      <w:color w:val="0563C1" w:themeColor="hyperlink"/>
      <w:u w:val="single"/>
    </w:rPr>
  </w:style>
  <w:style w:type="character" w:styleId="UnresolvedMention">
    <w:name w:val="Unresolved Mention"/>
    <w:basedOn w:val="DefaultParagraphFont"/>
    <w:uiPriority w:val="99"/>
    <w:semiHidden/>
    <w:unhideWhenUsed/>
    <w:rsid w:val="00F727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zeitgeistirland24.com/de/" TargetMode="External"/><Relationship Id="rId13" Type="http://schemas.openxmlformats.org/officeDocument/2006/relationships/hyperlink" Target="https://go.irlnd.co/3gvq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go.irlnd.co/gddz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go.irlnd.co/gddz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zeitgeistirland24.com/de/" TargetMode="External"/><Relationship Id="rId5" Type="http://schemas.openxmlformats.org/officeDocument/2006/relationships/styles" Target="styles.xml"/><Relationship Id="rId15" Type="http://schemas.openxmlformats.org/officeDocument/2006/relationships/hyperlink" Target="mailto:presse@tourismireland.com" TargetMode="External"/><Relationship Id="rId10" Type="http://schemas.openxmlformats.org/officeDocument/2006/relationships/hyperlink" Target="https://go.irlnd.co/asprge" TargetMode="External"/><Relationship Id="rId4" Type="http://schemas.openxmlformats.org/officeDocument/2006/relationships/numbering" Target="numbering.xml"/><Relationship Id="rId9" Type="http://schemas.openxmlformats.org/officeDocument/2006/relationships/hyperlink" Target="https://go.irlnd.co/piwp7n4r" TargetMode="External"/><Relationship Id="rId14" Type="http://schemas.openxmlformats.org/officeDocument/2006/relationships/hyperlink" Target="https://go.irlnd.co/bkr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TaxCatchAll xmlns="97d901a9-7ce9-4de5-91c0-c96fb9f52551" xsi:nil="true"/>
    <_ip_UnifiedCompliancePolicyProperties xmlns="http://schemas.microsoft.com/sharepoint/v3" xsi:nil="true"/>
    <SharedWithUsers xmlns="97d901a9-7ce9-4de5-91c0-c96fb9f52551">
      <UserInfo>
        <DisplayName>Kristina Gauges</DisplayName>
        <AccountId>18</AccountId>
        <AccountType/>
      </UserInfo>
      <UserInfo>
        <DisplayName>Oliver Treptow</DisplayName>
        <AccountId>20</AccountId>
        <AccountType/>
      </UserInfo>
    </SharedWithUsers>
  </documentManagement>
</p:properties>
</file>

<file path=customXml/itemProps1.xml><?xml version="1.0" encoding="utf-8"?>
<ds:datastoreItem xmlns:ds="http://schemas.openxmlformats.org/officeDocument/2006/customXml" ds:itemID="{4E43EA7D-4D8A-4A8C-A747-CA290362F3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9EB715-6B85-437B-916C-FF70A26ECA6F}">
  <ds:schemaRefs>
    <ds:schemaRef ds:uri="http://schemas.microsoft.com/sharepoint/v3/contenttype/forms"/>
  </ds:schemaRefs>
</ds:datastoreItem>
</file>

<file path=customXml/itemProps3.xml><?xml version="1.0" encoding="utf-8"?>
<ds:datastoreItem xmlns:ds="http://schemas.openxmlformats.org/officeDocument/2006/customXml" ds:itemID="{5E210084-2DF8-4774-B8F8-3B28C79989F9}">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1296</Words>
  <Characters>7389</Characters>
  <Application>Microsoft Office Word</Application>
  <DocSecurity>4</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8668</CharactersWithSpaces>
  <SharedDoc>false</SharedDoc>
  <HLinks>
    <vt:vector size="60" baseType="variant">
      <vt:variant>
        <vt:i4>5046359</vt:i4>
      </vt:variant>
      <vt:variant>
        <vt:i4>27</vt:i4>
      </vt:variant>
      <vt:variant>
        <vt:i4>0</vt:i4>
      </vt:variant>
      <vt:variant>
        <vt:i4>5</vt:i4>
      </vt:variant>
      <vt:variant>
        <vt:lpwstr>https://go.irlnd.co/gddzp</vt:lpwstr>
      </vt:variant>
      <vt:variant>
        <vt:lpwstr/>
      </vt:variant>
      <vt:variant>
        <vt:i4>2949146</vt:i4>
      </vt:variant>
      <vt:variant>
        <vt:i4>24</vt:i4>
      </vt:variant>
      <vt:variant>
        <vt:i4>0</vt:i4>
      </vt:variant>
      <vt:variant>
        <vt:i4>5</vt:i4>
      </vt:variant>
      <vt:variant>
        <vt:lpwstr>mailto:presse@tourismireland.com</vt:lpwstr>
      </vt:variant>
      <vt:variant>
        <vt:lpwstr/>
      </vt:variant>
      <vt:variant>
        <vt:i4>5832772</vt:i4>
      </vt:variant>
      <vt:variant>
        <vt:i4>21</vt:i4>
      </vt:variant>
      <vt:variant>
        <vt:i4>0</vt:i4>
      </vt:variant>
      <vt:variant>
        <vt:i4>5</vt:i4>
      </vt:variant>
      <vt:variant>
        <vt:lpwstr>https://go.irlnd.co/bkral</vt:lpwstr>
      </vt:variant>
      <vt:variant>
        <vt:lpwstr/>
      </vt:variant>
      <vt:variant>
        <vt:i4>4522001</vt:i4>
      </vt:variant>
      <vt:variant>
        <vt:i4>18</vt:i4>
      </vt:variant>
      <vt:variant>
        <vt:i4>0</vt:i4>
      </vt:variant>
      <vt:variant>
        <vt:i4>5</vt:i4>
      </vt:variant>
      <vt:variant>
        <vt:lpwstr>https://go.irlnd.co/3gvqn</vt:lpwstr>
      </vt:variant>
      <vt:variant>
        <vt:lpwstr/>
      </vt:variant>
      <vt:variant>
        <vt:i4>5046359</vt:i4>
      </vt:variant>
      <vt:variant>
        <vt:i4>15</vt:i4>
      </vt:variant>
      <vt:variant>
        <vt:i4>0</vt:i4>
      </vt:variant>
      <vt:variant>
        <vt:i4>5</vt:i4>
      </vt:variant>
      <vt:variant>
        <vt:lpwstr>https://go.irlnd.co/gddzp</vt:lpwstr>
      </vt:variant>
      <vt:variant>
        <vt:lpwstr/>
      </vt:variant>
      <vt:variant>
        <vt:i4>5636176</vt:i4>
      </vt:variant>
      <vt:variant>
        <vt:i4>12</vt:i4>
      </vt:variant>
      <vt:variant>
        <vt:i4>0</vt:i4>
      </vt:variant>
      <vt:variant>
        <vt:i4>5</vt:i4>
      </vt:variant>
      <vt:variant>
        <vt:lpwstr>https://go.irlnd.co/piwp7n4r</vt:lpwstr>
      </vt:variant>
      <vt:variant>
        <vt:lpwstr/>
      </vt:variant>
      <vt:variant>
        <vt:i4>1900544</vt:i4>
      </vt:variant>
      <vt:variant>
        <vt:i4>9</vt:i4>
      </vt:variant>
      <vt:variant>
        <vt:i4>0</vt:i4>
      </vt:variant>
      <vt:variant>
        <vt:i4>5</vt:i4>
      </vt:variant>
      <vt:variant>
        <vt:lpwstr>https://www.zeitgeistirland24.com/de/</vt:lpwstr>
      </vt:variant>
      <vt:variant>
        <vt:lpwstr/>
      </vt:variant>
      <vt:variant>
        <vt:i4>3604514</vt:i4>
      </vt:variant>
      <vt:variant>
        <vt:i4>6</vt:i4>
      </vt:variant>
      <vt:variant>
        <vt:i4>0</vt:i4>
      </vt:variant>
      <vt:variant>
        <vt:i4>5</vt:i4>
      </vt:variant>
      <vt:variant>
        <vt:lpwstr>https://go.irlnd.co/asprge</vt:lpwstr>
      </vt:variant>
      <vt:variant>
        <vt:lpwstr/>
      </vt:variant>
      <vt:variant>
        <vt:i4>5636176</vt:i4>
      </vt:variant>
      <vt:variant>
        <vt:i4>3</vt:i4>
      </vt:variant>
      <vt:variant>
        <vt:i4>0</vt:i4>
      </vt:variant>
      <vt:variant>
        <vt:i4>5</vt:i4>
      </vt:variant>
      <vt:variant>
        <vt:lpwstr>https://go.irlnd.co/piwp7n4r</vt:lpwstr>
      </vt:variant>
      <vt:variant>
        <vt:lpwstr/>
      </vt:variant>
      <vt:variant>
        <vt:i4>1900544</vt:i4>
      </vt:variant>
      <vt:variant>
        <vt:i4>0</vt:i4>
      </vt:variant>
      <vt:variant>
        <vt:i4>0</vt:i4>
      </vt:variant>
      <vt:variant>
        <vt:i4>5</vt:i4>
      </vt:variant>
      <vt:variant>
        <vt:lpwstr>https://www.zeitgeistirland24.com/de/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Oliver Treptow</cp:lastModifiedBy>
  <cp:revision>41</cp:revision>
  <dcterms:created xsi:type="dcterms:W3CDTF">2024-01-23T11:45:00Z</dcterms:created>
  <dcterms:modified xsi:type="dcterms:W3CDTF">2024-01-23T23:51:00Z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